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382905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__bookmark_2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82905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А. РАЧУН ПРИХОДА И ПРИМАЊА,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653.598.512,25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 ТЕКУЋИ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644.873.512,25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 ПРИМАЊА ОД ПРОДАЈЕ НЕФИНАНСИЈСКЕ ИМОВИН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8.725.000,00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688.187.682,25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 ТЕКУЋИ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568.691.723,25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119.495.959,00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-34.589.170,00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Набавка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-34.589.170,00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41.714.170,00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Издаци за набавку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34.589.170,00</w:t>
            </w: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7"/>
          <w:footerReference w:type="default" r:id="rId8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E90D2E">
      <w:pPr>
        <w:rPr>
          <w:color w:val="000000"/>
        </w:rPr>
      </w:pPr>
      <w:r>
        <w:rPr>
          <w:color w:val="000000"/>
        </w:rPr>
        <w:lastRenderedPageBreak/>
        <w:t>Приходи и примања, расходи и издаци буџета утврђени су у следећим износима:</w:t>
      </w:r>
    </w:p>
    <w:p w:rsidR="00382905" w:rsidRDefault="00382905">
      <w:pPr>
        <w:rPr>
          <w:color w:val="000000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382905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2" w:name="__bookmark_8"/>
            <w:bookmarkEnd w:id="2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82905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653.598.512,25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409.993.825,00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320.807.825,00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57.305.000,00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17.281.000,00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14.600.000,00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57.439.626,00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177.440.061,25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8.725.000,00</w:t>
            </w:r>
          </w:p>
        </w:tc>
      </w:tr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688.187.682,25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568.691.723,25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179.906.930,00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207.737.292,00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24.114.888,97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55.444.507,28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31.607.950,00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69.007.155,00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119.495.959,00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41.714.170,00</w:t>
            </w:r>
          </w:p>
        </w:tc>
      </w:tr>
      <w:bookmarkStart w:id="3" w:name="_Toc6"/>
      <w:bookmarkEnd w:id="3"/>
      <w:tr w:rsidR="00382905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9"/>
          <w:footerReference w:type="default" r:id="rId10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4" w:name="__bookmark_12"/>
      <w:bookmarkEnd w:id="4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382905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</w:tc>
      </w:tr>
      <w:tr w:rsidR="00382905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382905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97448506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19.201.800,00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99.493.675,00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2.180.000,00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9.813.906,00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4.700.000,00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24.760.199,00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40.542.000,00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90.492.747,00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49.166.155,00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13.341.000,00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66.614.507,28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15.660.684,00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18.575.000,00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192.578.454,00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29.397.666,00</w:t>
            </w:r>
          </w:p>
        </w:tc>
      </w:tr>
      <w:tr w:rsidR="00382905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695.312.682,25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480263492"/>
            </w:pPr>
            <w:bookmarkStart w:id="5" w:name="__bookmark_15"/>
            <w:bookmarkEnd w:id="5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154100698"/>
            </w:pPr>
            <w:bookmarkStart w:id="6" w:name="__bookmark_17"/>
            <w:bookmarkEnd w:id="6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409472759"/>
            </w:pPr>
            <w:bookmarkStart w:id="7" w:name="__bookmark_18"/>
            <w:bookmarkEnd w:id="7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476916905"/>
            </w:pPr>
            <w:bookmarkStart w:id="8" w:name="__bookmark_19"/>
            <w:bookmarkEnd w:id="8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446850247"/>
            </w:pPr>
            <w:bookmarkStart w:id="9" w:name="__bookmark_21"/>
            <w:bookmarkEnd w:id="9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404181615"/>
            </w:pPr>
            <w:bookmarkStart w:id="10" w:name="__bookmark_22"/>
            <w:bookmarkEnd w:id="10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11"/>
          <w:footerReference w:type="default" r:id="rId12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468741409"/>
              <w:rPr>
                <w:color w:val="000000"/>
              </w:rPr>
            </w:pPr>
            <w:bookmarkStart w:id="11" w:name="__bookmark_24"/>
            <w:bookmarkEnd w:id="11"/>
            <w:r>
              <w:rPr>
                <w:color w:val="000000"/>
              </w:rPr>
              <w:t>Издаци за капиталне пројекте, планирани за буџетску 2025 годину и наредне две године, исказани су у табели:</w:t>
            </w:r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2" w:name="__bookmark_25"/>
            <w:bookmarkEnd w:id="12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b/>
                <w:bCs/>
                <w:color w:val="000000"/>
                <w:sz w:val="16"/>
                <w:szCs w:val="16"/>
              </w:rPr>
              <w:t>А. КАПИТАЛНИ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24.000.000,00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ИЗРАДА ПРОЈКТНО ТЕХНИЧКЕ ДОКУМЕНТАЦИЈЕ ЗА БИБЛИОТЕКУ: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година: 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САНАЦИЈА ДЕЧИЈЕГ ИГРАЛИШТА ПАРК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Трансфере од других нивоа власти: </w:t>
            </w: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ИЗГРАДЊА МОДЕРНОГ ТУРИСТИЧКОГ ИНФОРМАТИВНОГ ЦЕНТРА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ИЗГРАДЊА ПРВЕ ФАЗЕ АТМОСФЕРСКЕ КАНАЛИЗАЦИЈЕ ШКОЛСКА БАШТА: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Трошкови стручног надзора доградње и реконструкције школских објеката А1,А2 и спортске хале ОШ Мито Игумановић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РАДОВИ НА САНАЦИЈИ ОЛИМПИЈСКОГ БАЗЕНА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3.601.800,00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3.601.800,00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601.800,00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УСЛУГЕ СТРУЧНОГ НАДЗОРА НАД ИЗВОЂЕЊЕМ РАДОВА НА РЕКОНСТР. И ИЗГРАДЊИ ВОДОВ.МРЕЖЕ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Година завршетка финансирања: </w:t>
            </w: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ПРОШИРЕЊЕ И ИЗГРАДЊА ОБЈЕКАТА ЈАВНЕ РАСВЕТЕ: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РЕКОНСТРУКЦИЈА ЈАВНЕ РАСВЕТЕ НА ТЕРИТОРИЈИ ОПШТИНЕ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51.591.829,00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51.591.829,00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13"/>
          <w:footerReference w:type="default" r:id="rId14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938752043"/>
              <w:rPr>
                <w:color w:val="000000"/>
              </w:rPr>
            </w:pPr>
            <w:bookmarkStart w:id="13" w:name="__bookmark_28"/>
            <w:bookmarkEnd w:id="13"/>
            <w:r>
              <w:rPr>
                <w:color w:val="000000"/>
              </w:rPr>
              <w:t>Издаци за заједничке пројекте, планирани за буџетску 2025 годину и наредне две године, исказани су у табели:</w:t>
            </w:r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4" w:name="__bookmark_29"/>
            <w:bookmarkEnd w:id="14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b/>
                <w:bCs/>
                <w:color w:val="000000"/>
                <w:sz w:val="16"/>
                <w:szCs w:val="16"/>
              </w:rPr>
              <w:t>Б. ЗАЈЕДНИЧКИ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ПОШУМЉАВАЊЕ У ЦИЉУ ЗАШТИТЕ И ОЧУВАЊА ПРЕДЕОНОГ ДИВЕРЗИТЕТА: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Укупна вредност пројекта: </w:t>
            </w: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143.199,00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УКЛАЊАЊЕ ДЕПОНИЈЕ ПИЈУЧКА ЧЕСМА: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7.912.000,00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7.912.000,00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6.329.000,00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7.494.888,97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</w:t>
            </w:r>
            <w:r>
              <w:rPr>
                <w:color w:val="000000"/>
                <w:sz w:val="16"/>
                <w:szCs w:val="16"/>
              </w:rPr>
              <w:t xml:space="preserve"> 7.494.888,97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4.494.888,97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У 2025 ГОДИНИ: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ПРОЈЕКАТ СМАЊЕЊА ЗАГАЂЕЊА ВАЗДУХА ПОРЕКЛОМ ИЗ ИНДИВИД.ИЗВОРА У 2025Г. НА ТЕРИТОРИЈИ ОПШТИНЕ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</w:t>
            </w:r>
            <w:r>
              <w:rPr>
                <w:color w:val="000000"/>
                <w:sz w:val="16"/>
                <w:szCs w:val="16"/>
              </w:rPr>
              <w:t xml:space="preserve">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ЛАНСИРАМО МАШТУ У СВЕМИР: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19.679,00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ЛАНСИРАМО МАШТУ У СВЕМИР: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226.128,00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245.807,00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Неутрошена средства донација из ранијих година: 245.807,00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ПОПУЛАЦИОНА ПОЛИТИКА - ОБЕЗБЕЂИВАЊЕ УСЛУГА ЛИЧНИ ПРАТИЛАЦ ДЕЦЕ: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46.000,00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Сопствене приходе буџетских корисника: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897.000,00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лица: 827.000,00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СПРОВОЂЕЊЕ ИЗБОРА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СПРОВОЂЕЊЕ ИЗБОРА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СПРОВОЂЕЊЕ ИЗБОРА У КОСЈЕРИЋУ: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4.888.000,00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4.888.000,00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15"/>
          <w:footerReference w:type="default" r:id="rId16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29829397"/>
              <w:rPr>
                <w:color w:val="000000"/>
              </w:rPr>
            </w:pPr>
            <w:bookmarkStart w:id="15" w:name="__bookmark_32"/>
            <w:bookmarkEnd w:id="15"/>
            <w:r>
              <w:rPr>
                <w:color w:val="000000"/>
              </w:rPr>
              <w:t>Издаци за стандардне пројекте, планирани за буџетску 2025 годину и наредне две године, исказани су у табели:</w:t>
            </w:r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6" w:name="__bookmark_33"/>
            <w:bookmarkEnd w:id="16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b/>
                <w:bCs/>
                <w:color w:val="000000"/>
                <w:sz w:val="16"/>
                <w:szCs w:val="16"/>
              </w:rPr>
              <w:t>В. СТАНДАРДНИ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БУШЕЊЕ ИСТРАЖНЕ БУШОТИНЕ: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КОНКУРСИ ЗА УДРУЖЕЊА: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Приходе из буџета: </w:t>
            </w: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1.550.000,00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Извори финансирања: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1.550.000,00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МИХОЉСКИ СУСРЕТИ СЕЛА 2025: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499.557,00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499.557,00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ПОДРШКА СОЦИО-ХУМАНИТАРНИМ ОРГАНИЗАЦИЈАМА: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КУПОВИНА СЕОСКЕ КУЋЕ СА ОКУЋНИЦОМ: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1.169.408,00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Трансфере од других нивоа власти: 1.169.408,00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САНАЦИЈА ФЕКАЛНЕ КАНАЛИЗАЦИЈЕ ЛУГОВИ: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71.000,00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71.000,00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МЕСЕЦ КЊИГЕ: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Година завршетка финансирања: </w:t>
            </w: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Приходе из буџета: </w:t>
            </w: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ДАНИ ПЕТРА ЛАЗИЋА: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349.000,00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349.000,00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ПРОСЛАВА БАДЊЕ ВЕЧЕРИ: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почетка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Година завршетка финансирања: 2025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Укупна вредност пројекта: 281.000,00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r>
              <w:rPr>
                <w:color w:val="000000"/>
                <w:sz w:val="16"/>
                <w:szCs w:val="16"/>
              </w:rPr>
              <w:t>Приходе из буџета: 281.000,00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382905" w:rsidRDefault="00382905">
      <w:pPr>
        <w:rPr>
          <w:color w:val="000000"/>
        </w:rPr>
      </w:pPr>
    </w:p>
    <w:p w:rsidR="00382905" w:rsidRDefault="00382905">
      <w:pPr>
        <w:sectPr w:rsidR="00382905">
          <w:headerReference w:type="default" r:id="rId17"/>
          <w:footerReference w:type="default" r:id="rId18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E90D2E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382905" w:rsidRDefault="00382905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82905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17" w:name="__bookmark_37"/>
                  <w:bookmarkEnd w:id="17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PLAN RASHODA</w:t>
                  </w:r>
                </w:p>
              </w:tc>
            </w:tr>
            <w:tr w:rsidR="00382905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Шифра функц.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607.640,00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607.640,00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7.854.433,00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7.854.433,00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ДАНА ОПШТИНЕ И КРСНА СЛАВА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БАДЊЕ ВЕЧЕРИ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2101-7070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СПРОВОЂЕЊЕ ИЗБОРА У КОСЈЕРИЋУ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2101-7070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ИЗБОРА У КОСЈЕРИЋУ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4.888.000,00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4.888.000,00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93921300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9732133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691.527,00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691.527,00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24322942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60577306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8" w:name="_Toc2101"/>
      <w:bookmarkEnd w:id="18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534.224,00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534.224,00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63217192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94256556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ЈАВНО ПРАВОБРАНИЛАШТВО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"330 Судови"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"0602" \f C \l </w:instrText>
            </w:r>
            <w:r>
              <w:instrText>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352.251,00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352.251,00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8645163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68081111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 </w:instrText>
            </w:r>
            <w:r>
              <w:instrText>ОПШТИНСКА УПРАВА"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1.255.099,28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19.255.099,28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1.255.099,28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19.255.099,28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ПОПУЛАЦИОНА ПОЛИТИКА - ОБЕЗБЕЂИВАЊЕ УСЛУГА ЛИЧНИ ПРАТИЛАЦ ДЕЦЕ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ПОПУЛАЦИОНА ПОЛИТИКА - ОБЕЗБЕЂИВАЊЕ УСЛУГА ЛИЧНИ ПРАТИЛАЦ ДЕЦЕ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32.020.000,00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4,61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СОЦИО-ХУМАНИТАРНИМ ОРГАНИЗАЦИЈАМА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КУПОВИНА СЕОСКЕ КУЋЕ СА ОКУЋНИЦОМ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КУПОВИНА СЕОСКЕ КУЋЕ СА ОКУЋНИЦОМ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72779614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54.690.000,00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54.690.000,00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60.114.507,28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8,65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9" w:name="_Toc0902"/>
      <w:bookmarkEnd w:id="19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8031682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"0602" \f C \l </w:instrText>
            </w:r>
            <w:r>
              <w:instrText>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8,68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9.154.941,00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9.154.941,00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3.784.000,00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18.110.000,00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18.110.000,00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123.057.214,00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124.057.214,00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17,84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48323607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123.361.384,00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123.361.384,00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124.361.384,00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17,89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Трансакције јавног дуга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Сервисирање јавног дуга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18201313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170: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0" w:name="_Toc1501"/>
      <w:bookmarkEnd w:id="20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"1501"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47116952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"421 Пољопривреда"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1" w:name="_Toc0101"/>
      <w:bookmarkEnd w:id="21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"0101"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06649121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2" w:name="_Toc0701"/>
      <w:bookmarkEnd w:id="22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"0701"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24.992.000,00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33.242.000,00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32.292.000,00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40.542.000,00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81095039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32.292.000,00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32.292.000,00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40.542.000,00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МОДЕРНОГ ТУРИСТИЧКОГ ИНФОРМАТИВНОГ ЦЕНТРА КОСЈЕРИЋ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МОДЕРНОГ ТУРИСТИЧКОГ ИНФОРМАТИВНОГ ЦЕНТРА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2649913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отпадом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комуналним отпадом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УКЛАЊАЊЕ ДЕПОНИЈЕ ПИЈУЧКА ЧЕСМА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7.912.000,00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7.912.000,00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14087614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510: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16.012.000,00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3" w:name="_Toc0401"/>
      <w:bookmarkEnd w:id="23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заштитом животне средине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БУШЕЊЕ ИСТРАЖНЕ БУШОТИНЕ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БУШЕЊЕ ИСТРАЖНЕ БУШОТИНЕ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ПОШУМЉАВАЊЕ У ЦИЉУ ЗАШТИТЕ И ОЧУВАЊА ПРЕДЕОНОГ ДИВЕРЗИТЕТА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ПОШУМЉАВАЊЕ У ЦИЉУ ЗАШТИТЕ И ОЧУВАЊА ПРЕДЕОНОГ </w:t>
            </w: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ДИВЕРЗИТЕТА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9785763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8.748.199,00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1,26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4" w:name="_Toc0501"/>
      <w:bookmarkEnd w:id="24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"0501"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2024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4.494.888,97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7.494.888,97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4.494.888,97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7.494.888,97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У 2025 ГОДИНИ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ПРОЈЕКАТ СМАЊЕЊА ЗАГАЂЕЊА ВАЗДУХА ПОРЕКЛОМ ИЗ ИНДИВИД.ИЗВОРА У 2025Г. НА ТЕРИТОРИЈИ ОПШТИНЕ КОСЈЕРИЋ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bookmarkStart w:id="25" w:name="_Toc1101"/>
      <w:bookmarkEnd w:id="25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Спровођење урбанистичких и просторних планова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урбанистичких и просторних планова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8.456.000,00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ФЕКАЛНЕ КАНАЛИЗАЦИЈЕ ЛУГОВИ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ФЕКАЛНЕ КАНАЛИЗАЦИЈЕ ЛУГОВИ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ПРВЕ ФАЗЕ АТМОСФЕРСКЕ КАНАЛИЗАЦИЈЕ ШКОЛСКА БАШТА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ПРВЕ ФАЗЕ АТМОСФЕРСКЕ КАНАЛИЗАЦИЈЕ ШКОЛСКА БАШТА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Трошкови стручног надзора доградње и реконструкције школских објеката А1,А2 и спортске хале ОШ Мито Игумановић Косјерић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РАДОВИ НА САНАЦИЈИ ОЛИМПИЈСКОГ БАЗЕНА У КОСЈЕРИЋУ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3.601.800,00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РАДОВИ НА САНАЦИЈИ ОЛИМПИЈСКОГ БАЗЕНА У КОСЈЕРИЋУ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601.800,00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3.601.800,00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СТРУЧНОГ НАДЗОРА НАД ИЗВОЂЕЊЕМ РАДОВА НА РЕКОНСТР. И ИЗГРАДЊИ ВОДОВ.МРЕЖЕ У КОСЈЕРИЋУ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СТРУЧНОГ НАДЗОРА НАД ИЗВОЂЕЊЕМ РАДОВА НА РЕКОНСТР. И ИЗГРАДЊИ ВОДОВ.МРЕЖЕ У КОСЈЕРИЋУ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52968920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17.551.800,00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17.551.800,00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19.144.888,97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36.696.688,97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28.252.000,00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31.788.846,00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4,57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31.005.000,00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34.541.846,00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ПРОШИРЕЊЕ И ИЗГРАДЊА ОБЈЕКАТА ЈАВНЕ РАСВЕТЕ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ЈАВНЕ РАСВЕТЕ НА ТЕРИТОРИЈИ ОПШТИНЕ КОСЈЕРИЋ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ЈАВНЕ РАСВЕТЕ НА ТЕРИТОРИЈИ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92858613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31.505.000,00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31.505.000,00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55.128.675,00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86.633.675,00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12,46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6" w:name="_Toc1102"/>
      <w:bookmarkEnd w:id="26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03928564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Здравство некласификовано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7" w:name="_Toc1801"/>
      <w:bookmarkEnd w:id="27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"1801"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31303069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760: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</w:instrText>
            </w:r>
            <w:r>
              <w:instrText xml:space="preserve">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8" w:name="_Toc1301"/>
      <w:bookmarkEnd w:id="28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4.887.000,00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4.887.000,00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3.329.000,00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3.329.000,00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9.895.000,00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9.895.000,00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07211869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КОНКУРСИ ЗА УДРУЖЕЊА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КОНКУРСИ ЗА УДРУЖЕЊА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ПРЕОСТАЛОГ НЕЗАВРШЕНОГ ДЕЛА ФАСАДЕ НА ОБЈЕКТУ НАРОДНЕ БИБЛИОТЕКЕ 2024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РАДОВИ НА УРЕЂЕЊУ ЕНТЕРИЈЕРА УЛАЗНОГ ХОЛА, БИОСКОПСКЕ ДВОРАНЕ И САНИТ.БЛОКА У ЗГРАДИ НАРОДНЕ БИЛИОТЕКЕ - КУЛТУРА КОСЈЕРИЋУ 2024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3,45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БИЛИОТЕКЕ - КУЛТУРА КОСЈЕРИЋУ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ИЗРАДА ПРОЈКТНО ТЕХНИЧКЕ ДОКУМЕНТАЦИЈЕ ЗА БИБЛИОТЕКУ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ИЗРАДА ПРОЈКТНО ТЕХНИЧКЕ ДОКУМЕНТАЦИЈЕ ЗА БИБЛИОТЕКУ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МИХОЉСКИ СУСРЕТИ СЕЛА 2025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МИХОЉСКИ СУСРЕТИ СЕЛА 2025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66875526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499.557,00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26.699.557,00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27.659.557,00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3,98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"830 Услуге </w:instrText>
            </w:r>
            <w:r>
              <w:instrText>емитовања и штампања"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МЕДИЈСКЕ УСЛУГЕ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6948976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ДЕЧИЈЕГ ИГРАЛИШТА НА ОТВОРЕНОМ У ПУ ОЛГА ГРБИЋ У КОСЈЕРИЋУ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ДЕЧИЈЕГ ИГРАЛИШТА НА ОТВОРЕНОМ У ПУ ОЛГА ГРБИЋ У КОСЈЕРИЋУ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ДЕЧИЈЕГ ИГРАЛИШТА ПАРК КОСЈЕРИЋ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ЛАНСИРАМО МАШТУ У СВЕМИР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19.679,00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19.679,00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226.128,00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226.128,00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245.807,00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245.807,00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56036187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245.807,00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13.911.467,00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13.911.467,00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29" w:name="_Toc2003"/>
      <w:bookmarkEnd w:id="29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"2003"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7947876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30" w:name="_Toc2004"/>
      <w:bookmarkEnd w:id="30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"2004"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1,92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18752277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31" w:name="_Toc2002"/>
      <w:bookmarkEnd w:id="31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"2002" \f C \l </w:instrText>
            </w:r>
            <w:r>
              <w:instrText>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56.220.716,00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56.220.716,00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8,09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8.517.478,00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8.517.478,00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1.095.000,00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3.062.155,00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8.451.155,00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148.500,00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1.593.600,00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173.756,00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9.873.756,00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218.542,00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502.542,00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4.038.553,00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90.492.747,00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86235507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3.062.000,00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386.800,00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4.038.553,00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90.492.747,00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87461177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3.062.000,00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386.800,00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4.038.553,00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90.492.747,00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"5.02 УСЛУГЕ КУЛТУРЕ" </w:instrText>
            </w:r>
            <w:r>
              <w:instrText>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32" w:name="_Toc1201"/>
      <w:bookmarkEnd w:id="32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8.030.074,00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8.030.074,00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1.222.610,00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1.222.610,00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3.053.000,00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3.079.000,00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14.550.684,00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15.450.684,00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И ОКРУЖНА СМОТРА РЕЦИТАТОРА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МЕСЕЦ КЊИГЕ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КРЕАТИВНА РАДИОНИЦА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ВЕСЕЛИ ВАСКРС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ЗАЈЕДНИЧКИ ЛЕТЊИ И ЗИМСКИ ПРОГРАМ ЧИТАЊА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90121674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15.660.684,00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85160357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15.660.684,00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2,25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33" w:name="_Toc1502"/>
      <w:bookmarkEnd w:id="33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5.147.827,00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5.147.827,00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783.079,00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783.079,00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7.876.906,00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7.876.906,00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понуде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ДЕСТИНАЦИЈЕ КОСЈЕРИЋ КРОЗ САЈМОВЕ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ДАНИ ПЕТРА ЛАЗИЋА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ТУРИСТИЧКА МАНИФЕСТАЦИЈА ЧОБАНСКИ ДАНИ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62202917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9.813.906,00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208656306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9.813.906,00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34" w:name="_Toc0602"/>
      <w:bookmarkEnd w:id="34"/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382905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72136494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205365291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57633111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509.294.123,00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104.367.442,25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632.607,00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26.144.717,00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509.294.123,00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152.721.847,25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662.928.970,25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95,34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382905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divId w:val="123844306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541.677.835,00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104.367.442,25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3.827.000,00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632.607,00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26.144.717,00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382905">
            <w:pPr>
              <w:spacing w:line="1" w:lineRule="auto"/>
              <w:jc w:val="right"/>
            </w:pPr>
          </w:p>
        </w:tc>
      </w:tr>
      <w:tr w:rsidR="00382905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541.677.835,00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152.721.847,25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695.312.682,25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382905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382905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</w:tr>
            <w:tr w:rsidR="00382905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82905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82905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</w:tr>
            <w:tr w:rsidR="00382905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697312966"/>
            </w:pPr>
            <w:bookmarkStart w:id="35" w:name="__bookmark_38"/>
            <w:bookmarkEnd w:id="35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19"/>
          <w:footerReference w:type="default" r:id="rId2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36" w:name="__bookmark_42"/>
      <w:bookmarkEnd w:id="3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382905"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ФУНКЦИОНАЛНИМ КЛАСИФИКАЦИЈАМА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572960529"/>
                    <w:rPr>
                      <w:b/>
                      <w:bCs/>
                      <w:color w:val="000000"/>
                    </w:rPr>
                  </w:pPr>
                  <w:bookmarkStart w:id="37" w:name="__bookmark_43"/>
                  <w:bookmarkEnd w:id="37"/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38" w:name="_Toc070_Социјална_помоћ_угроженом_станов"/>
      <w:bookmarkEnd w:id="38"/>
      <w:tr w:rsidR="00382905">
        <w:trPr>
          <w:trHeight w:val="1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"070 Социјална помоћ угроженом становништву, </w:instrText>
            </w:r>
            <w:r>
              <w:instrText>некласификована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60.114.507,28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54.690.000,00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5.424.507,28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60.114.507,28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54.690.000,00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</w:tr>
      <w:bookmarkStart w:id="39" w:name="_Toc090_Социјална_заштита_некласификован"/>
      <w:bookmarkEnd w:id="39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0" w:name="_Toc110_Извршни_и_законодавни_органи,_фи"/>
      <w:bookmarkEnd w:id="40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18.419.763,00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18.419.763,00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1" w:name="_Toc111_Извршни_и_законодавни_органи"/>
      <w:bookmarkEnd w:id="41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"111 Извршни и </w:instrText>
            </w:r>
            <w:r>
              <w:instrText>законодавни органи"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2" w:name="_Toc130_Опште_услуге"/>
      <w:bookmarkEnd w:id="42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124.361.384,00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123.361.384,00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124.361.384,00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123.361.384,00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</w:tr>
      <w:bookmarkStart w:id="43" w:name="_Toc160_Опште_јавне_услуге_некласификова"/>
      <w:bookmarkEnd w:id="43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4" w:name="_Toc170_Трансакције_јавног_дуга"/>
      <w:bookmarkEnd w:id="44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170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170 Трансакције јавног дуга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7.995.000,00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5" w:name="_Toc330_Судови"/>
      <w:bookmarkEnd w:id="45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"330 Судови"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6" w:name="_Toc411_Општи_економски_и_комерцијални_п"/>
      <w:bookmarkEnd w:id="46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2.180.000,00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7" w:name="_Toc421_Пољопривреда"/>
      <w:bookmarkEnd w:id="47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8" w:name="_Toc451_Друмски_саобраћај"/>
      <w:bookmarkEnd w:id="48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451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40.542.000,00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32.292.000,00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40.542.000,00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32.292.000,00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8.250.000,00</w:t>
            </w:r>
          </w:p>
        </w:tc>
      </w:tr>
      <w:bookmarkStart w:id="49" w:name="_Toc473_Туризам"/>
      <w:bookmarkEnd w:id="49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473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21.613.906,00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12.627.000,00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21.613.906,00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12.627.000,00</w:t>
            </w:r>
          </w:p>
        </w:tc>
      </w:tr>
      <w:bookmarkStart w:id="50" w:name="_Toc510_Управљање_отпадом"/>
      <w:bookmarkEnd w:id="50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16.012.000,00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9.683.000,00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6.329.000,00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16.012.000,00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9.683.000,00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6.329.000,00</w:t>
            </w:r>
          </w:p>
        </w:tc>
      </w:tr>
      <w:bookmarkStart w:id="51" w:name="_Toc560_Заштита_животне_средине_некласиф"/>
      <w:bookmarkEnd w:id="51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8.748.199,00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8.748.199,00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143.199,00</w:t>
            </w:r>
          </w:p>
        </w:tc>
      </w:tr>
      <w:bookmarkStart w:id="52" w:name="_Toc620_Развој_заједнице"/>
      <w:bookmarkEnd w:id="52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36.696.688,97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17.551.800,00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19.144.888,97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36.696.688,97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17.551.800,00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19.144.888,97</w:t>
            </w:r>
          </w:p>
        </w:tc>
      </w:tr>
      <w:bookmarkStart w:id="53" w:name="_Toc640_Улична_расвета"/>
      <w:bookmarkEnd w:id="53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86.633.675,00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31.505.000,00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55.128.675,00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86.633.675,00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31.505.000,00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55.128.675,00</w:t>
            </w:r>
          </w:p>
        </w:tc>
      </w:tr>
      <w:bookmarkStart w:id="54" w:name="_Toc660_Послови_становања_и_заједнице_не"/>
      <w:bookmarkEnd w:id="54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660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660 Послови становања и заједнице некласификовани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12.860.000,00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5" w:name="_Toc760_Здравство_некласификовано_на_дру"/>
      <w:bookmarkEnd w:id="55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760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6" w:name="_Toc810_Услуге_рекреације_и_спорта"/>
      <w:bookmarkEnd w:id="56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18.575.000,00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7" w:name="_Toc820_Услуге_културе"/>
      <w:bookmarkEnd w:id="57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43.320.241,00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15.682.684,00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26.724.557,00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43.320.241,00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15.682.684,00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26.724.557,00</w:t>
            </w:r>
          </w:p>
        </w:tc>
      </w:tr>
      <w:bookmarkStart w:id="58" w:name="_Toc830_Услуге_емитовања_и_штампања"/>
      <w:bookmarkEnd w:id="58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9" w:name="_Toc911_Предшколско_образовање"/>
      <w:bookmarkEnd w:id="59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911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104.404.214,00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17.950.020,00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104.404.214,00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17.950.020,00</w:t>
            </w:r>
          </w:p>
        </w:tc>
      </w:tr>
      <w:bookmarkStart w:id="60" w:name="_Toc912_Основно_образовање"/>
      <w:bookmarkEnd w:id="60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49.166.155,00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1" w:name="_Toc920_Средње_образовање"/>
      <w:bookmarkEnd w:id="61"/>
      <w:tr w:rsidR="00382905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"1"</w:instrText>
            </w:r>
            <w:r>
              <w:fldChar w:fldCharType="end"/>
            </w:r>
          </w:p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функц. клас.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509635915"/>
            </w:pPr>
            <w:bookmarkStart w:id="62" w:name="__bookmark_44"/>
            <w:bookmarkEnd w:id="62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21"/>
          <w:footerReference w:type="default" r:id="rId2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63" w:name="__bookmark_48"/>
      <w:bookmarkEnd w:id="63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382905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382905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382905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2308806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64" w:name="_Toc0401_ЗАШТИТА_ЖИВОТНЕ_СРЕДИНЕ"/>
      <w:bookmarkEnd w:id="64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"0401 ЗАШТИТА ЖИВОТНЕ СРЕДИНЕ"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0401   ЗАШТИТА ЖИВОТНЕ СРЕДИНЕ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БУШЕЊЕ ИСТРАЖНЕ БУШОТИНЕ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ПОШУМЉАВАЊЕ У ЦИЉУ ЗАШТИТЕ И ОЧУВАЊА ПРЕДЕОНОГ ДИВЕРЗИТЕТА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7.912.000,00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0401   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8.055.199,00</w:t>
            </w:r>
          </w:p>
        </w:tc>
      </w:tr>
      <w:tr w:rsidR="00382905">
        <w:trPr>
          <w:trHeight w:val="1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65" w:name="_Toc0501_ЕНЕРГЕТСКА_ЕФИКАСНОСТ_И_ОБНОВЉИ"/>
      <w:bookmarkEnd w:id="65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"0501 ЕНЕРГЕТСКА ЕФИКАСНОСТ И ОБНОВЉИВИ ИЗВОРИ ЕНЕРГИЈЕ" </w:instrText>
            </w:r>
            <w:r>
              <w:instrText>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0501   ЕНЕРГЕТСКА ЕФИКАСНОСТ И ОБНОВЉИВИ ИЗВОРИ ЕНЕРГИЈЕ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7.494.888,97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</w:t>
            </w:r>
            <w:r>
              <w:rPr>
                <w:color w:val="000000"/>
                <w:sz w:val="16"/>
                <w:szCs w:val="16"/>
              </w:rPr>
              <w:t>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0501   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17.494.888,97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66" w:name="_Toc0602_ОПШТЕ_УСЛУГЕ_ЛОКАЛНЕ_САМОУПРАВЕ"/>
      <w:bookmarkEnd w:id="66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"0602 ОПШТЕ УСЛУГЕ ЛОКАЛНЕ САМОУПРАВЕ"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КОНКУРСИ ЗА УДРУЖЕЊА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1.550.000,00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МИХОЉСКИ СУСРЕТИ СЕЛА 2025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499.557,00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БИЛИОТЕКЕ - КУЛТУРА КОСЈЕРИЋУ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ИЗРАДА ПРОЈКТНО ТЕХНИЧКЕ ДОКУМЕНТАЦИЈЕ ЗА БИБЛИОТЕКУ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ДЕЧИЈЕГ ИГРАЛИШТА Н</w:t>
            </w:r>
            <w:r>
              <w:rPr>
                <w:color w:val="000000"/>
                <w:sz w:val="16"/>
                <w:szCs w:val="16"/>
              </w:rPr>
              <w:t>А ОТВОРЕНОМ У ПУ ОЛГА ГРБИЋ У КОСЈЕРИЋУ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10.665.660,00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0602-5006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МОДЕРНОГ ТУРИСТИЧКОГ ИНФОРМАТИВНОГ ЦЕНТРА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245.807,00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54.921.024,00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67" w:name="_Toc0902_СОЦИЈАЛНА_И_ДЕЧЈА_ЗАШТИТА"/>
      <w:bookmarkEnd w:id="67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"0902 СОЦИЈАЛНА И ДЕЧЈА ЗАШТИТА"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КУПОВИНА СЕОСКЕ КУЋЕ СА ОКУЋНИЦОМ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ПОПУЛАЦИОНА ПОЛИТИКА - ОБЕЗБЕЂИВАЊЕ УСЛУГА ЛИЧНИ ПРАТИЛАЦ ДЕЦЕ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4.669.408,00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68" w:name="_Toc1101_СТАНОВАЊЕ,_УРБАНИЗАМ_И_ПРОСТОРН"/>
      <w:bookmarkEnd w:id="68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"1101 СТАНОВАЊЕ, УРБАНИЗАМ И ПРОСТОРНО </w:instrText>
            </w:r>
            <w:r>
              <w:instrText>ПЛАНИРАЊЕ"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1101   СТАНОВАЊЕ, УРБАНИЗАМ И ПРОСТОРНО ПЛАНИРАЊЕ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ФЕКАЛНЕ КАНАЛИЗАЦИЈЕ ЛУГОВИ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ПРВЕ ФАЗЕ АТМОСФЕРСКЕ КАНАЛИЗАЦИЈЕ ШКОЛСКА БАШТА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РАДОВИ НА САНАЦИЈИ ОЛИМПИЈСКОГ БАЗЕНА У КОСЈЕРИЋУ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3.601.800,00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СТРУЧНОГ НАДЗОРА НАД ИЗВОЂЕЊЕМ РАДОВА НА РЕКОНСТР. И ИЗГРАДЊИ ВОДОВ.МРЕЖЕ У КОСЈЕРИЋУ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1101   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6.595.800,00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69" w:name="_Toc1102_КОМУНАЛНЕ_ДЕЛАТНОСТИ"/>
      <w:bookmarkEnd w:id="69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"1102 КОМУНАЛНЕ ДЕЛАТНОСТИ"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1102   КОМУНАЛНЕ ДЕЛАТНОСТИ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ЈАВНЕ РАСВЕТЕ НА ТЕРИТОРИЈИ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1102   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52.091.829,00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0" w:name="_Toc1201_РАЗВОЈ_КУЛТУРЕ_И_ИНФОРМИСАЊА"/>
      <w:bookmarkEnd w:id="70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"1201 РАЗВОЈ КУЛТУРЕ И ИНФОРМИСАЊА"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1201   РАЗВОЈ КУЛТУРЕ И ИНФОРМИСАЊА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1201   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210.000,00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1" w:name="_Toc1502_РАЗВОЈ_ТУРИЗМА"/>
      <w:bookmarkEnd w:id="71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"1502 РАЗВОЈ ТУРИЗМА"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1502   РАЗВОЈ ТУРИЗМА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897.000,00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1502   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1.837.000,00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2" w:name="_Toc2101_ПОЛИТИЧКИ_СИСТЕМ_ЛОКАЛНЕ_САМОУП"/>
      <w:bookmarkEnd w:id="72"/>
      <w:tr w:rsidR="00382905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"2101 ПОЛИТИЧКИ СИСТЕМ </w:instrText>
            </w:r>
            <w:r>
              <w:instrText>ЛОКАЛНЕ САМОУПРАВЕ"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2101   ПОЛИТИЧКИ СИСТЕМ ЛОКАЛНЕ САМОУПРАВЕ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281.000,00</w:t>
            </w:r>
          </w:p>
        </w:tc>
      </w:tr>
      <w:tr w:rsidR="00382905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2101-7070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СПРОВОЂЕЊЕ ИЗБОРА У КОСЈЕРИЋУ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4.888.000,00</w:t>
            </w: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2101   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5.518.000,00</w:t>
            </w:r>
          </w:p>
        </w:tc>
      </w:tr>
      <w:tr w:rsidR="00382905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151.393.148,97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382905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688873068"/>
            </w:pPr>
            <w:bookmarkStart w:id="73" w:name="__bookmark_49"/>
            <w:bookmarkEnd w:id="73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23"/>
          <w:footerReference w:type="default" r:id="rId24"/>
          <w:pgSz w:w="11905" w:h="16837"/>
          <w:pgMar w:top="360" w:right="360" w:bottom="360" w:left="360" w:header="360" w:footer="360" w:gutter="0"/>
          <w:cols w:space="720"/>
        </w:sectPr>
      </w:pPr>
    </w:p>
    <w:p w:rsidR="00382905" w:rsidRDefault="00E90D2E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III РЕКАПИТУЛАЦИЈА</w:t>
      </w:r>
    </w:p>
    <w:p w:rsidR="00382905" w:rsidRDefault="00E90D2E">
      <w:pPr>
        <w:jc w:val="center"/>
        <w:rPr>
          <w:color w:val="000000"/>
        </w:rPr>
      </w:pPr>
      <w:r>
        <w:rPr>
          <w:color w:val="000000"/>
        </w:rPr>
        <w:t>Члан 9.</w:t>
      </w:r>
    </w:p>
    <w:p w:rsidR="00382905" w:rsidRDefault="00382905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jc w:val="center"/>
              <w:divId w:val="1110121800"/>
              <w:rPr>
                <w:color w:val="000000"/>
              </w:rPr>
            </w:pPr>
            <w:bookmarkStart w:id="74" w:name="__bookmark_52"/>
            <w:bookmarkEnd w:id="74"/>
            <w:r>
              <w:rPr>
                <w:color w:val="000000"/>
              </w:rPr>
              <w:t>Средства буџета у износу од 541.677.835,00 динара, средства из сопствених извора и износу од 913.000,00 динара и средства из осталих извора у износу од 152.721.847,25 динара, утврђена су и распоређена по програмској класификацији, и то:</w:t>
            </w:r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382905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75" w:name="__bookmark_53"/>
            <w:bookmarkEnd w:id="75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82905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52975646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2024.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82905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2059428845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2025.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82905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659892288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2026.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82905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99768654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2027.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382905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763452098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2028.</w:t>
                  </w:r>
                </w:p>
                <w:p w:rsidR="00382905" w:rsidRDefault="00382905">
                  <w:pPr>
                    <w:spacing w:line="1" w:lineRule="auto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382905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76" w:name="_Toc1_-_СТАНОВАЊЕ,_УРБАНИЗАМ_И_ПРОСТОРНО"/>
      <w:bookmarkEnd w:id="76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12.051.800,00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7.150.000,00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19.201.800,00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просторни план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СКУПШТИНЕ О ДОНОШЕЊУ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урбанистичких и просторних планова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ПЛАНИРАНА СУ СР. ЗА ИЗРАДУ ПРОЈЕКАТА, КАМАТЕ И СУДСКЕ ТАКСЕ, НЕПРЕДВ. РАДОВИ, ГЕОД.УСЛУГЕ ГЕОД.АГЕНЦИЈЕ, СР. ЗА ТЕКУЋЕ ПОПРАВКЕ И ОДРЖАВАЊЕ, ПОРЕЗИ И ОБАВЕЗНЕ ТАКСЕ И КАЗНЕ, СР. ЗА ЗГРАДЕ И ГРАЂ.ОБЈЕКТЕ И СРЕДСТВА З РЕШАВАЊЕ ИМОВ.ПР.ОДНОСА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админис</w:t>
            </w:r>
            <w:r>
              <w:rPr>
                <w:color w:val="000000"/>
                <w:sz w:val="12"/>
                <w:szCs w:val="12"/>
              </w:rPr>
              <w:t>трирање захтева за издавање грађевинских дозвола (ефикасно издавање грађевинских дозвола)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издатих грађевинских дозвола у односу на број поднесених захтева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8.456.000,00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12.606.000,00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ФЕКАЛНЕ КАНАЛИЗАЦИЈЕ ЛУГОВИ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задовољења интереса и потреба локалног становништва решавањем проблема канализације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ИЗГРАДЊА ПРВЕ ФАЗЕ АТМОСФЕРСКЕ </w:t>
            </w:r>
            <w:r>
              <w:rPr>
                <w:color w:val="000000"/>
                <w:sz w:val="12"/>
                <w:szCs w:val="12"/>
              </w:rPr>
              <w:lastRenderedPageBreak/>
              <w:t>КАНАЛИЗАЦИЈЕ ШКОЛСКА БАШТА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1101-5001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услова живота грађана у локалној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одговарајућег стручног надзора како би се сви радови спровели у складу са законом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електронска фактура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РАДОВИ НА САНАЦИЈИ ОЛИМПИЈСКОГ БАЗЕНА У КОСЈЕРИЋУ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Замењене старе, испуцале плочице на градском базену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601.800,00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3.601.800,00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УСЛУГЕ СТРУЧНОГ НАДЗОРА НАД ИЗВОЂЕЊЕМ РАДОВА НА РЕКОНСТР. И ИЗГРАДЊИ ВОДОВ.МРЕЖЕ У КОСЈЕРИЋУ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ефикасну и стручну реализацију пројекта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ПРОЈЕКТНА ДОКУМЕНТАЦИЈА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7" w:name="_Toc2_-_КОМУНАЛНЕ_ДЕЛАТНОСТИ"/>
      <w:bookmarkEnd w:id="77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"2 - КОМУНАЛНЕ ДЕЛАТНОСТИ"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2 - 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покривености корисника и територије квалитетним услугама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44.365.000,00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55.128.675,00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99.493.675,00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3.536.846,00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34.541.846,00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покривености територије услугама одржавања чистоће јавно-прометних површина (број улица које се чисте у односу на укупан број улица у граду/општини)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12.860.000,00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12.860.000,00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ПРОШИРЕЊЕ И ИЗГРАДЊА ОБЈЕКАТА ЈАВНЕ РАСВЕТЕ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ЈАВНЕ РАСВЕТЕ НА ТЕРИТОРИЈИ ОПШТИНЕ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РАЗВОЈ ЛОКАЛНЕ ИНФРАСТРУКТУРЕ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 ИЗВОЂАЧА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51.591.829,00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51.591.829,00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8" w:name="_Toc3_-_ЛОКАЛНИ_ЕКОНОМСКИ_РАЗВОЈ"/>
      <w:bookmarkEnd w:id="78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"3 - ЛОКАЛНИ ЕКОНОМСКИ РАЗВОЈ"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евидентираних незапослених лица на евиденцији НСЗ (разврстаних по 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2.180.000,00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административних поступака и развој адекватних сервиса и услуга за пружање подршке постојећој привреди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пројеката за унапређење инвестиионог амбијента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РАДНИКА КОЈ</w:t>
            </w:r>
            <w:r>
              <w:rPr>
                <w:color w:val="000000"/>
                <w:sz w:val="10"/>
                <w:szCs w:val="10"/>
              </w:rPr>
              <w:t>И РАДЕ НА ПОСЛОВИМА ЛЕР-А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79" w:name="_Toc4_-_РАЗВОЈ_ТУРИЗМА"/>
      <w:bookmarkEnd w:id="79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"4 - РАЗВОЈ ТУРИЗМА"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Пораст прихода од боравишне таксе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8.986.906,00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827.000,00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9.813.906,00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ИНОВАЦИЈЕ У РАЗВОЈУ ТУРИЗМА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7.876.906,00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7.876.906,00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догађаја који промовишу туристичку понуду града/општине у земљи и/или иностранству на 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</w:t>
            </w:r>
            <w:r>
              <w:rPr>
                <w:color w:val="000000"/>
                <w:sz w:val="10"/>
                <w:szCs w:val="10"/>
              </w:rPr>
              <w:t>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ДЕСТИНАЦИЈЕ КОСЈЕРИЋ КРОЗ САЈМОВЕ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КВАЛИТЕТНА ПРОМОЦИЈА ТУРИСТИЧКЕ ПОНУДЕ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ПОСЕТЕ САЈМОВИМА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ТУРИСТИЧКЕ ОРГАНИЗАЦИЈЕ КОСЈЕРИЋ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ПЕТРА ЛАЗИЋА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КУЛТУРНИХ ДЕШАВАЊА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ТУРИСТИЧКЕ ОРГАНИЗАЦИЈЕ КОСЈЕРИЋ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ТУРИСТИЧКА МАНИФЕСТАЦИЈА ЧОБАНСКИ ДАНИ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ТУРИЗМА У ОПШТИНИ КОСЈЕРИЋ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ТУРИСТИЧКЕ ОРГАНИЗАЦИЈЕ КОСЈЕРИЋ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0" w:name="_Toc5_-_ПОЉОПРИВРЕДА_И_РУРАЛНИ_РАЗВОЈ"/>
      <w:bookmarkEnd w:id="80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"5 - ПОЉОПРИВРЕДА И РУРАЛНИ РАЗВОЈ"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регистрованих пољопривредних газдинстава у укупном броју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обухваћености пољопривредног земљишта у годишњем Програму заштите, уређења и коришћења 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ПОЉОПРИВРЕДЕ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ПРИКУПЉЕНИ ПОДАЦИ О ПОТРЕБАМА И АКТИВНОСТИМА У ПОЉОПРИВРЕДИ И ИЗРАДА ПРЕДЛОГА РОДНО ОДГОВОРНИХ МЕСТА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ПРЕДЛОГ РОДНО ОДГОВОРНИХ МЕРА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регистрованих пољопривредних газдинстава која су корисници мера руралног развоја у односу на укупан број </w:t>
            </w:r>
            <w:r>
              <w:rPr>
                <w:color w:val="000000"/>
                <w:sz w:val="12"/>
                <w:szCs w:val="12"/>
              </w:rPr>
              <w:lastRenderedPageBreak/>
              <w:t>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1" w:name="_Toc6_-_ЗАШТИТА_ЖИВОТНЕ_СРЕДИНЕ"/>
      <w:bookmarkEnd w:id="81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"6 - ЗАШТИТА ЖИВОТНЕ СРЕДИНЕ"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заштите природе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територије под заштитом ИИИ категорије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18.288.000,00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6.472.199,00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24.760.199,00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заштитом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обавеза у складу са законима у домену постојања стратешких и оперативних планова као и мера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програм заштите животне средине са акционим планом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8.605.000,00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ПРОГРАМ КОРИШЋЕЊА БУЏЕТСКОГ ФОНДА ЗА ЗАШТИТУ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отпадним водама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Адекватан квалитет пружених услуга одвођења отпадних вода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интервенција на канализационој мрежи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извршених контрола или надзора мера поступања са отпадом у складу са законом о управљању отпадом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ДЕПОНОВАЊУ ОТПАДА И ГОДИШЊИ ИЗВЕШТАЈ ЗАПОСЛЕНОГ ЗАДУЖЕНОГ ЗА ПОСЛОВЕ ЗАШТИТЕ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БУШЕЊЕ ИСТРАЖНЕ БУШОТИНЕ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Пронађено извориште воде одговарајућег капацитета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инвестиција које су покренуте захваљујући наласку новог изворишта воде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ПОШУМЉАВАЊЕ У ЦИЉУ ЗАШТИТЕ И ОЧУВАЊА ПРЕДЕОНОГ ДИВЕРЗИТЕТА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ПРЕДЕОНОГ ДИВЕРЗИТЕТА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посађених стабала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143.199,00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143.199,00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УКЛАЊАЊЕ ДЕПОНИЈЕ ПИЈУЧКА ЧЕСМА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И ЗАШТИТА БИОЛОШКЕ, ПРЕДЕОНЕ И ГЕОЛОШКЕ РАЗНОВРСНОСТИ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фактуре уклоњеног отпада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1.583.000,00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6.329.000,00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7.912.000,00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2" w:name="_Toc7_-_ОРГАНИЗАЦИЈА_САОБРАЋАЈА_И_САОБРА"/>
      <w:bookmarkEnd w:id="82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32.292.000,00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40.542.000,00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квалитета путне мреже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санираних путева од укупне дужине путне мреже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32.292.000,00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40.542.000,00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</w:t>
            </w:r>
            <w:r>
              <w:rPr>
                <w:color w:val="000000"/>
                <w:sz w:val="10"/>
                <w:szCs w:val="10"/>
              </w:rPr>
              <w:t>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3" w:name="_Toc8_-_ПРЕДШКОЛСКО_ВАСПИТАЊЕ"/>
      <w:bookmarkEnd w:id="83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"8 - ПРЕДШКОЛСКО ВАСПИТАЊЕ" \f</w:instrText>
            </w:r>
            <w:r>
              <w:instrText xml:space="preserve">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уписане деце у односу на број укупно пријављене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86.454.194,00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4.038.553,00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90.492.747,00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86.454.194,00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4.038.553,00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90.492.747,00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4" w:name="_Toc9_-_ОСНОВНО_ОБРАЗОВАЊЕ"/>
      <w:bookmarkEnd w:id="84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"9 - ОСНОВНО ОБРАЗОВАЊЕ"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 М, 54ж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 М, 54ж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 М, 54ж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 М, 54ж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 М, 54ж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49.166.155,00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49.166.155,00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39.680.000,00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39.680.000,00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9.486.155,00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9.486.155,00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5" w:name="_Toc10_-_СРЕДЊЕ_ОБРАЗОВАЊЕ"/>
      <w:bookmarkEnd w:id="85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"10 - СРЕДЊЕ ОБРАЗОВАЊЕ"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доступности средњег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објеката који су прилагодили простор за децу са инвалидитетом у односу на укупан број објеката средњих школа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13.341.000,00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13.341.000,00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13.341.000,00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13.341.000,00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6" w:name="_Toc11_-_СОЦИЈАЛНА_И_ДЕЧЈА_ЗАШТИТА"/>
      <w:bookmarkEnd w:id="86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"11 - СОЦИЈАЛНА И ДЕЧЈА ЗАШТИТА"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доступности права и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корисника мера и услуга социјалне и дечје заштите који се финансирају из буџета града/општине у односу на број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61.190.000,00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5.424.507,28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66.614.507,28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ЦСР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удружења/хуманитарних организација које добијају средства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1.255.099,28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19.255.099,28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СОЦИО-ХУМАНИТАРНИМ ОРГАНИЗАЦИЈАМА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 из области социјале којима су одобрена средства по конкурсу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КУПОВИНА СЕОСКЕ КУЋЕ СА ОКУЋНИЦОМ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 О ДОДЕЛИ БЕСПОВРАТНИХ СРЕДСТАВА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БРОЈА МЛАДИХ БРАЧНИХ ПАРОВА У СЕОСКИМ СРЕДИНАМА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 о додели бесповратних средстава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1.169.408,00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1.169.408,00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ПОПУЛАЦИОНА ПОЛИТИКА - ОБЕЗБЕЂИВАЊЕ УСЛУГА ЛИЧНИ ПРАТИЛАЦ ДЕЦЕ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СА ПОСЕБНИМ ПОТРЕБАМА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ИЗВЕШТАЈ ЛИЦЕНЦИРАНОГ ПРУЖАОЦА УСЛУГЕ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7" w:name="_Toc12_-_ЗДРАВСТВЕНА_ЗАШТИТА"/>
      <w:bookmarkEnd w:id="87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"12 - ЗДРАВСТВЕНА ЗАШТИТА"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планова инвестирања у објекте и опрему установа примарне здравствене заштите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ЛЕКАРА ФИНАНСИРАНИХ ИЗ БУЏЕТА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ЛЕКАРИМА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8" w:name="_Toc13_-_РАЗВОЈ_КУЛТУРЕ_И_ИНФОРМИСАЊА"/>
      <w:bookmarkEnd w:id="88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"13 - РАЗВОЈ КУЛТУРЕ И ИНФОРМИСАЊА"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ЗАКОН О КУЛТУРИ, ЗАКОН О БИБЛИОТЕЧКОЈ ИНФОРМАТИВНОЈ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Подстицање развоја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реализованих програма на 1000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становника који доприносе остваривању општег интереса у култури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14.722.684,00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15.660.684,00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посетилаца програма који доприносе остваривању општег интереса у култури који су одржани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М4000 Ж4000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М6000 Ж6000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М6500 Ж6500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14.550.684,00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15.450.684,00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ОПШТИНСКА И ОКРУЖНА СМОТРА РЕЦИТАТОРА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КУЛТУРНЕ ПОНУДЕ СА ТРАДИЦ.ИНТЕРЕСЕОВАЊИМА УЧЕНИКА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ОДРЖАНЕ СМОТРЕ РЕЦИТАТОРА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МЕСЕЦ КЊИГЕ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ДЕЧИЈЕГ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УСТАНОВА И ОРГАНИЗАЦИЈА СУОРГАНИЗАТОРА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КРЕАТИВНА </w:t>
            </w:r>
            <w:r>
              <w:rPr>
                <w:color w:val="000000"/>
                <w:sz w:val="12"/>
                <w:szCs w:val="12"/>
              </w:rPr>
              <w:lastRenderedPageBreak/>
              <w:t>РАДИОНИЦА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1201-7001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ПРЕДСТАВЉАЊЕ </w:t>
            </w:r>
            <w:r>
              <w:rPr>
                <w:color w:val="000000"/>
                <w:sz w:val="12"/>
                <w:szCs w:val="12"/>
              </w:rPr>
              <w:lastRenderedPageBreak/>
              <w:t>АМАТЕРСКОГ ЛИКОВНОГ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ОДРЖАНА </w:t>
            </w:r>
            <w:r>
              <w:rPr>
                <w:color w:val="000000"/>
                <w:sz w:val="12"/>
                <w:szCs w:val="12"/>
              </w:rPr>
              <w:lastRenderedPageBreak/>
              <w:t>ИЗЛОЖБА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ДИРЕКТОР </w:t>
            </w:r>
            <w:r>
              <w:rPr>
                <w:color w:val="000000"/>
                <w:sz w:val="12"/>
                <w:szCs w:val="12"/>
              </w:rPr>
              <w:lastRenderedPageBreak/>
              <w:t>НАРОДНЕ БИБЛИОТЕКЕ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ВЕСЕЛИ ВАСКРС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КУЛТУРНОГ ИДЕНТИТЕТА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ЗАЈЕДНИЧКИ ЛЕТЊИ И ЗИМСКИ ПРОГРАМ ЧИТАЊА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ПОПУЛАРИСАЊЕ КЊИГЕ У ПЕРИОДУ ДЕЧИЈЕГ ДЕТИЊСТВА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ПОВЕЋАН БРОЈ УПИСАНЕ ДЕЦЕ У БИБЛИОТЕКУ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БИБЛИОТЕКЕ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89" w:name="_Toc14_-_РАЗВОЈ_СПОРТА_И_ОМЛАДИНЕ"/>
      <w:bookmarkEnd w:id="89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"14 - РАЗВОЈ СПОРТА И ОМЛАДИНЕ"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Обезбеђење услова за бављење спортом свих грађана и грађанки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спортских организација преко којих се остварује јавни интерес у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18.575.000,00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18.575.000,00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ЉУБИША ЂОКИЋ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</w:t>
            </w:r>
            <w:r>
              <w:rPr>
                <w:color w:val="000000"/>
                <w:sz w:val="12"/>
                <w:szCs w:val="12"/>
              </w:rPr>
              <w:t>УБИША ЂОКИЋ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ПРИКУПЉЕНА РОДНА СТАТИСТИКА О СПОРТИСТИМА И СПОРТИСТКИЊАМА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СТАТИСТИКА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програма које реализују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9.895.000,00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9.895.000,00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90" w:name="_Toc15_-_ОПШТЕ_УСЛУГЕ_ЛОКАЛНЕ_САМОУПРАВЕ"/>
      <w:bookmarkEnd w:id="90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"15 - ОПШТЕ УСЛУГЕ ЛОКАЛНЕ САМОУПРАВЕ"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Одрживо управно и финансијско функционисање града/општине у складу надлежностима и пословима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остварених услуга градске/општинске управе (укупан број предмета који су у току, број решења, д</w:t>
            </w:r>
            <w:r>
              <w:rPr>
                <w:b/>
                <w:bCs/>
                <w:color w:val="000000"/>
                <w:sz w:val="12"/>
                <w:szCs w:val="12"/>
              </w:rPr>
              <w:t>озвола, потврда и других докумената издатих физичким и правним лицима)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139.167.430,00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53.411.024,00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192.578.454,00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предмета у календарској години (у законском року, ван законског рока)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123.057.214,00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124.057.214,00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вези са питањима од </w:t>
            </w:r>
            <w:r>
              <w:rPr>
                <w:color w:val="000000"/>
                <w:sz w:val="12"/>
                <w:szCs w:val="12"/>
              </w:rPr>
              <w:lastRenderedPageBreak/>
              <w:t>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298.000,00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</w:t>
            </w:r>
            <w:r>
              <w:rPr>
                <w:color w:val="000000"/>
                <w:sz w:val="12"/>
                <w:szCs w:val="12"/>
              </w:rPr>
              <w:lastRenderedPageBreak/>
              <w:t>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Обезбеђено задовољавање </w:t>
            </w:r>
            <w:r>
              <w:rPr>
                <w:color w:val="000000"/>
                <w:sz w:val="12"/>
                <w:szCs w:val="12"/>
              </w:rPr>
              <w:lastRenderedPageBreak/>
              <w:t>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</w:t>
            </w:r>
            <w:r>
              <w:rPr>
                <w:color w:val="000000"/>
                <w:sz w:val="12"/>
                <w:szCs w:val="12"/>
              </w:rPr>
              <w:lastRenderedPageBreak/>
              <w:t>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Сервисирање јавног дуга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финансијске стабилности града/општине и финансирање капиталних инвестиционих расхода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издатака за сервисирање дугова у текућим приходима ≤ 15%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6,56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7.995.000,00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7.995.000,00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</w:t>
            </w:r>
            <w:r>
              <w:rPr>
                <w:color w:val="000000"/>
                <w:sz w:val="12"/>
                <w:szCs w:val="12"/>
              </w:rPr>
              <w:t>ПРАВЕ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правних мишљења која су дата органима града/општине, стручним службама и другим правним лицима чија имовинска и друга права заступа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2.986.046,00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2.986.046,00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ОПШТИНСКИ ЈАВНИ ПРАВОБРАНИЛАЦ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РЕШЕНИХ ПАРНИЧНИХ И УПРАВНИХ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ПРЕДМЕНТА У ОДНОСУ НА УКУПАН БРОЈ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4.170,00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4.170,00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КОНКУРСИ ЗА УДРУЖЕЊА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ПОТПИСАНИ УГОВОРИ СА УДРУЖЕЊИМА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МЕДИЈСКЕ 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медијског садржаја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ПОТПИСАНИ УГОВОРИ СА МЕДИЈИМА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МИХОЉСКИ СУСРЕТИ СЕЛА 2025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 у руралним срединама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 о додели бесповратних средстава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499.557,00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499.557,00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ПРЕОСТАЛОГ НЕЗАВРШЕНОГ ДЕЛА ФАСАДЕ НА ОБЈЕКТУ НАРОДНЕ БИБЛИОТЕКЕ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САНИРАНА ФАСАДА НА ОБЈЕКТУ БИБЛИОТЕКЕ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ЗАВРШЕНА ФАСАДА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РАДОВИ НА УРЕЂЕЊУ ЕНТЕРИЈЕРА УЛАЗНОГ ХОЛА, БИОСКОПСКЕ ДВОРАНЕ И САНИТ.БЛОКА У ЗГРАДИ НАРОДНЕ БИЛИОТЕКЕ - КУЛТУРА КОСЈЕРИЋУ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бољи квалитет живота грађана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РЕНОВИРАНА УНУТРАШЊОСТ УЛАЗНОГ ДЕЛА И БИОСКОПСКЕ САЛЕ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ИЗРАДА ПРОЈКТНО ТЕХНИЧКЕ ДОКУМЕНТАЦИЈЕ ЗА БИБЛИОТЕКУ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даље радове на реконструкцији Дома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 ФАКТУРА ИЗВОЂАЧА СА ПРАТЕЋОМ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ИЗГРАДЊА ДЕЧИЈЕГ ИГРАЛИШТА НА </w:t>
            </w:r>
            <w:r>
              <w:rPr>
                <w:color w:val="000000"/>
                <w:sz w:val="12"/>
                <w:szCs w:val="12"/>
              </w:rPr>
              <w:lastRenderedPageBreak/>
              <w:t>ОТВОРЕНОМ У ПУ ОЛГА ГРБИЋ У КОСЈЕРИЋУ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0602-5004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Стварање услова за бедзбедну игру деце на отвореном испред ПУ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ДЕЧИЈЕГ ИГРАЛИШТА ПАРК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РАЗВОЈ ТУРИЗМА КРОЗ ПРОЈЕКТЕ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 ИЗВОЂАЧА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МОДЕРНОГ ТУРИСТИЧКОГ ИНФОРМАТИВНОГ ЦЕНТРА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ТУРИСТИЧКО ИНФОРМАТИВНЕ И ПРОМОТИВНЕ ДЕЛАТНОСТИ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 ИЗВОЂАЧА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ЛАНСИРАМО МАШТУ У СВЕМИР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НОВИ САВРЕМЕНИ КУТАК ЗА УЧЕЊЕ И ИСТРАЖИВАЊЕ СВЕМИРА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ФАКТУРЕ ДОБАВЉАЧА ЗА ОПРЕМУ И МАТЕРИЈАЛ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245.807,00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245.807,00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91" w:name="_Toc16_-_ПОЛИТИЧКИ_СИСТЕМ_ЛОКАЛНЕ_САМОУП"/>
      <w:bookmarkEnd w:id="91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"16 - ПОЛИТИЧКИ СИСТЕМ ЛОКАЛНЕ САМОУПРАВЕ"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29.397.666,00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29.397.666,00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7.854.433,00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7.854.433,00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СКУПШТИНЕ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5.047.330,00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5.047.330,00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10.977.903,00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10.977.903,00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ДАНА ОПШТИНЕ И КРСНА СЛАВА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гостију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БАДЊЕ ВЕЧЕРИ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верника на окупљању код Цркве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ИЗБОРА У КОСЈЕРИЋУ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2101-7070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одржани локални избори у општини Косјерић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Листа изабраних одборника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4.888.000,00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4.888.000,00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92" w:name="_Toc17_-_ЕНЕРГЕТСКА_ЕФИКАСНОСТ_И_ОБНОВЉИ"/>
      <w:bookmarkEnd w:id="92"/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Смањење потрошње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Укупна потрошња примарне енергије у јавним зградама (тен)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11.994.888,97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17.494.888,97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домаћинстава који су заменили столарију и поставили изолацију на кућама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4.494.888,97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7.494.888,97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домаћинстава који су заменили столарију и поставили изолацију на кућама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Смањена емисија загађења ваздуха из индивид.извора у Косјерићу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ГРАЂАНА КОЈИ СУ СТЕКЛИ ПРАВО ПО КОНКУРСУ НА СУФИНАНСИРАЊЕ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692687862"/>
            </w:pPr>
            <w:bookmarkStart w:id="93" w:name="__bookmark_54"/>
            <w:bookmarkEnd w:id="93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94" w:name="__bookmark_58"/>
      <w:bookmarkEnd w:id="94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417"/>
        <w:gridCol w:w="1650"/>
        <w:gridCol w:w="1650"/>
        <w:gridCol w:w="1650"/>
        <w:gridCol w:w="1650"/>
        <w:gridCol w:w="1200"/>
      </w:tblGrid>
      <w:tr w:rsidR="00382905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95" w:name="_Toc311000"/>
          <w:bookmarkEnd w:id="95"/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26.777.324,00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26.777.324,00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26.777.324,00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26.777.324,00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3,85</w:t>
            </w:r>
          </w:p>
        </w:tc>
      </w:tr>
      <w:bookmarkStart w:id="96" w:name="_Toc321000"/>
      <w:bookmarkEnd w:id="96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"321000"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14.936.846,00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2,15</w:t>
            </w:r>
          </w:p>
        </w:tc>
      </w:tr>
      <w:bookmarkStart w:id="97" w:name="_Toc711000"/>
      <w:bookmarkEnd w:id="97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237.847.825,00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237.847.825,00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34,21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53.475.000,00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320.807.825,00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320.807.825,00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46,14</w:t>
            </w:r>
          </w:p>
        </w:tc>
      </w:tr>
      <w:bookmarkStart w:id="98" w:name="_Toc713000"/>
      <w:bookmarkEnd w:id="98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"713000"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20.315.000,00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8,24</w:t>
            </w:r>
          </w:p>
        </w:tc>
      </w:tr>
      <w:bookmarkStart w:id="99" w:name="_Toc714000"/>
      <w:bookmarkEnd w:id="99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714549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витрина ради излагања робе ван пословне просторије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17.281.000,00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17.281.000,00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2,49</w:t>
            </w:r>
          </w:p>
        </w:tc>
      </w:tr>
      <w:bookmarkStart w:id="100" w:name="_Toc716000"/>
      <w:bookmarkEnd w:id="100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"716000"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716000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2,10</w:t>
            </w:r>
          </w:p>
        </w:tc>
      </w:tr>
      <w:bookmarkStart w:id="101" w:name="_Toc733000"/>
      <w:bookmarkEnd w:id="101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"733000"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73.072.619,00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40.975.613,25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40.975.613,25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63.391.829,00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63.391.829,00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104.367.442,25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177.440.061,25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25,52</w:t>
            </w:r>
          </w:p>
        </w:tc>
      </w:tr>
      <w:bookmarkStart w:id="102" w:name="_Toc741000"/>
      <w:bookmarkEnd w:id="102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"741000"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4,36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35.391,00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35.391,00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41596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32.955.391,00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32.955.391,00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4,74</w:t>
            </w:r>
          </w:p>
        </w:tc>
      </w:tr>
      <w:bookmarkStart w:id="103" w:name="_Toc742000"/>
      <w:bookmarkEnd w:id="103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"742000"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12.470.000,00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остварују индиректни корисници буџетских средстава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1.501.235,00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588.235,00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19.241.235,00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2,77</w:t>
            </w:r>
          </w:p>
        </w:tc>
      </w:tr>
      <w:bookmarkStart w:id="104" w:name="_Toc744000"/>
      <w:bookmarkEnd w:id="104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"744000"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ДОБРОВОЉНИ ТРАНСФЕРИ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3.827.000,00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0,55</w:t>
            </w:r>
          </w:p>
        </w:tc>
      </w:tr>
      <w:bookmarkStart w:id="105" w:name="_Toc745000"/>
      <w:bookmarkEnd w:id="105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"745000"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Део добити јавног предузећа и других облика организовања,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bookmarkStart w:id="106" w:name="_Toc811000"/>
      <w:bookmarkEnd w:id="106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"811000"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0,94</w:t>
            </w:r>
          </w:p>
        </w:tc>
      </w:tr>
      <w:bookmarkStart w:id="107" w:name="_Toc841000"/>
      <w:bookmarkEnd w:id="107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"841000"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tr w:rsidR="00382905">
        <w:tc>
          <w:tcPr>
            <w:tcW w:w="83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541.677.835,00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152.721.847,25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695.312.682,25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272123669"/>
            </w:pPr>
            <w:bookmarkStart w:id="108" w:name="__bookmark_59"/>
            <w:bookmarkEnd w:id="108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09" w:name="__bookmark_63"/>
      <w:bookmarkEnd w:id="10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382905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10" w:name="_Toc410000_РАСХОДИ_ЗА_ЗАПОСЛЕНЕ"/>
          <w:bookmarkEnd w:id="110"/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"410000 РАСХОДИ ЗА ЗАПОСЛЕНЕ"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144.098.180,00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144.098.180,00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20,72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21.863.750,00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21.863.750,00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179.906.930,00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179.906.930,00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25,87</w:t>
            </w:r>
          </w:p>
        </w:tc>
      </w:tr>
      <w:bookmarkStart w:id="111" w:name="_Toc420000_КОРИШЋЕЊЕ_УСЛУГА_И_РОБА"/>
      <w:bookmarkEnd w:id="111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"420000 КОРИШЋЕЊЕ УСЛУГА И РОБА"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83.129.000,00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12.928.001,00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96.083.001,00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1.962.157,00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31.850.157,00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4,58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42.522.000,00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336.634,00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16.942.634,00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23.650.292,00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207.737.292,00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29,88</w:t>
            </w:r>
          </w:p>
        </w:tc>
      </w:tr>
      <w:bookmarkStart w:id="112" w:name="_Toc440000_ОТПЛАТА_КАМАТА_И_ПРАТЕЋИ_ТРОШ"/>
      <w:bookmarkEnd w:id="112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"440000 ОТПЛАТА КАМАТА И ПРАТЕЋИ ТРОШКОВИ ЗАДУЖИВАЊА"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bookmarkStart w:id="113" w:name="_Toc450000_СУБВЕНЦИЈЕ"/>
      <w:bookmarkEnd w:id="113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"450000 </w:instrText>
            </w:r>
            <w:r>
              <w:instrText>СУБВЕНЦИЈЕ"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24.114.888,97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3,47</w:t>
            </w:r>
          </w:p>
        </w:tc>
      </w:tr>
      <w:bookmarkStart w:id="114" w:name="_Toc460000_ДОНАЦИЈЕ,_ДОТАЦИЈЕ_И_ТРАНСФЕР"/>
      <w:bookmarkEnd w:id="114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"460000 ДОНАЦИЈЕ, ДОТАЦИЈЕ И ТРАНСФЕРИ"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9,92</w:t>
            </w:r>
          </w:p>
        </w:tc>
      </w:tr>
      <w:bookmarkStart w:id="115" w:name="_Toc470000_СОЦИЈАЛНО_ОСИГУРАЊЕ_И_СОЦИЈАЛ"/>
      <w:bookmarkEnd w:id="115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"470000 СОЦИЈАЛНО ОСИГУРАЊЕ И СОЦИЈАЛНА ЗАШТИТА"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7,97</w:t>
            </w:r>
          </w:p>
        </w:tc>
      </w:tr>
      <w:bookmarkStart w:id="116" w:name="_Toc480000_ОСТАЛИ_РАСХОДИ"/>
      <w:bookmarkEnd w:id="116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"480000 ОСТАЛИ РАСХОДИ"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30.300.780,00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31.303.780,00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4,50</w:t>
            </w:r>
          </w:p>
        </w:tc>
      </w:tr>
      <w:bookmarkStart w:id="117" w:name="_Toc490000_АДМИНИСТРАТИВНИ_ТРАНСФЕРИ_ИЗ_"/>
      <w:bookmarkEnd w:id="117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"490000 АДМИНИСТРАТИВНИ ТРАНСФЕРИ ИЗ БУЏЕТА, ОД ДИРЕКТНИХ БУЏЕТСКИХ КОРИСНИКА </w:instrText>
            </w:r>
            <w:r>
              <w:instrText>ИНДИРЕКТНИМ БУЏЕТСКИМ КОРИСНИЦИМА ИЛИ ИЗМЕЂУ БУЏЕТСКИХ КОРИСНИКА НА ИСТОМ НИВОУ И СРЕДСТВА РЕЗЕРВЕ"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18" w:name="_Toc510000_ОСНОВНА_СРЕДСТВА"/>
      <w:bookmarkEnd w:id="118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"510000 ОСНОВНА СРЕДСТВА"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7.145.800,00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101.964.689,00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15,69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7.037.470,00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8.425.470,00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8.779.800,00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109.002.159,00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117.845.959,00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16,95</w:t>
            </w:r>
          </w:p>
        </w:tc>
      </w:tr>
      <w:bookmarkStart w:id="119" w:name="_Toc540000_ПРИРОДНА_ИМОВИНА"/>
      <w:bookmarkEnd w:id="119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"540000 ПРИРОДНА ИМОВИНА"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bookmarkStart w:id="120" w:name="_Toc610000_ОТПЛАТА_ГЛАВНИЦЕ"/>
      <w:bookmarkEnd w:id="120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"610000 </w:instrText>
            </w:r>
            <w:r>
              <w:instrText>ОТПЛАТА ГЛАВНИЦЕ"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ГЛАВНИЦЕ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</w:t>
            </w:r>
          </w:p>
        </w:tc>
      </w:tr>
      <w:bookmarkStart w:id="121" w:name="_Toc620000_НАБАВКА_ФИНАНСИЈСКЕ_ИМОВИНЕ"/>
      <w:bookmarkEnd w:id="121"/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"620000 НАБАВКА ФИНАНСИЈСКЕ ИМОВИНЕ"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541.677.835,00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152.721.847,25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695.312.682,25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2087459625"/>
            </w:pPr>
            <w:bookmarkStart w:id="122" w:name="__bookmark_64"/>
            <w:bookmarkEnd w:id="122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23" w:name="__bookmark_68"/>
      <w:bookmarkEnd w:id="123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82905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382905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382905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125.685.648,00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144.098.180,00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19.041.480,00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21.863.750,00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88,59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2.541.000,00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105,74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114,30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64.709.000,00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96.083.001,00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67,35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75,64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31.640.000,00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31.850.157,00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115,63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29.238.000,00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42.522.000,00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68,76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19.379.000,00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16.942.634,00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114,38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137,80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117,82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64.917.155,00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7,29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63,49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48,54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56.179,78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920,54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8.425.470,00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243,33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482.762.283,00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695.312.682,25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69,43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397020665"/>
            </w:pPr>
            <w:bookmarkStart w:id="124" w:name="__bookmark_69"/>
            <w:bookmarkEnd w:id="124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25" w:name="__bookmark_73"/>
      <w:bookmarkEnd w:id="125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82905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401.083,00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401.083,00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206.557,00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4.308.000,00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456.467,00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352.616,00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352.616,00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0,87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232.589,00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119.662,00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0,52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26" w:name="_Toc-"/>
      <w:bookmarkEnd w:id="126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19.255.099,28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3.118.806,00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3.118.806,00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6.036.135,00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6.036.135,00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33.242.000,00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7.912.000,00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1.471.000,00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1.471.000,00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очување животне средине и науку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7.494.888,97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3.580.900,00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28.252.000,00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31.788.846,00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51.591.829,00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149.642,00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217.915,00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226.128,00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226.128,00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1.260.640,00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1.260.640,00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3.716.460,00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388.540,00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509.515,00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509.515,00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396.815.339,00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147.831.294,25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544.646.633,25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94,39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429.199.051,00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147.831.294,25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577.030.345,25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288732475"/>
            </w:pPr>
            <w:bookmarkStart w:id="127" w:name="__bookmark_74"/>
            <w:bookmarkEnd w:id="127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28" w:name="__bookmark_78"/>
      <w:bookmarkEnd w:id="128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КОСЈЕРИЋ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35141867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БУЏЕТ ОПШТИНЕ КОСЈЕРИЋ</w:t>
            </w:r>
          </w:p>
        </w:tc>
      </w:tr>
      <w:bookmarkStart w:id="129" w:name="_Toc411000_ПЛАТЕ,_ДОДАЦИ_И_НАКНАДЕ_ЗАПОС"/>
      <w:bookmarkEnd w:id="129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 ПЛАТЕ, ДОДАЦИ И НАКНАДЕ ЗАПОСЛЕНИХ (ЗАРАДЕ)"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12,95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74.699.563,00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12,95</w:t>
            </w:r>
          </w:p>
        </w:tc>
      </w:tr>
      <w:bookmarkStart w:id="130" w:name="_Toc412000_СОЦИЈАЛНИ_ДОПРИНОСИ_НА_ТЕРЕТ_"/>
      <w:bookmarkEnd w:id="130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 СОЦИЈАЛНИ ДОПРИНОСИ НА ТЕРЕТ ПОСЛОДАВЦА"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7.478.890,00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7.478.890,00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7.478.890,00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3.861.693,00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3.861.693,00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3.861.693,00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11.340.583,00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11.340.583,00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11.340.583,00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</w:t>
            </w:r>
          </w:p>
        </w:tc>
      </w:tr>
      <w:bookmarkStart w:id="131" w:name="_Toc414000_СОЦИЈАЛНА_ДАВАЊА_ЗАПОСЛЕНИМА"/>
      <w:bookmarkEnd w:id="13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 СОЦИЈАЛНА ДАВАЊА ЗАПОСЛЕНИМА"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bookmarkStart w:id="132" w:name="_Toc415000_НАКНАДЕ_ТРОШКОВА_ЗА_ЗАПОСЛЕНЕ"/>
      <w:bookmarkEnd w:id="132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"415000 НАКНАДЕ ТРОШКОВА ЗА ЗАПОСЛЕНЕ"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bookmarkStart w:id="133" w:name="_Toc416000_НАГРАДЕ_ЗАПОСЛЕНИМА_И_ОСТАЛИ_"/>
      <w:bookmarkEnd w:id="13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"416000 НАГРАДЕ ЗАПОСЛЕНИМА И ОСТАЛИ ПОСЕБНИ РАСХОДИ"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bookmarkStart w:id="134" w:name="_Toc417000_ПОСЛАНИЧКИ_ДОДАТАК"/>
      <w:bookmarkEnd w:id="13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"417000 ПОСЛАНИЧКИ ДОДАТАК"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bookmarkStart w:id="135" w:name="_Toc421000_СТАЛНИ_ТРОШКОВИ"/>
      <w:bookmarkEnd w:id="13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"421000 </w:instrText>
            </w:r>
            <w:r>
              <w:instrText>СТАЛНИ ТРОШКОВИ"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48.375.846,00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44.839.000,00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48.375.846,00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81.867.846,00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72.002.000,00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9.865.846,00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81.867.846,00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14,19</w:t>
            </w:r>
          </w:p>
        </w:tc>
      </w:tr>
      <w:bookmarkStart w:id="136" w:name="_Toc422000_ТРОШКОВИ_ПУТОВАЊА"/>
      <w:bookmarkEnd w:id="13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"422000 ТРОШКОВИ ПУТОВАЊА"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37" w:name="_Toc423000_УСЛУГЕ_ПО_УГОВОРУ"/>
      <w:bookmarkEnd w:id="137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"423000 УСЛУГЕ ПО УГОВОРУ"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1.699.915,00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1.699.915,00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2.660.642,00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27.704.557,00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27.005.000,00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699.557,00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27.704.557,00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4,80</w:t>
            </w:r>
          </w:p>
        </w:tc>
      </w:tr>
      <w:bookmarkStart w:id="138" w:name="_Toc424000_СПЕЦИЈАЛИЗОВАНЕ_УСЛУГЕ"/>
      <w:bookmarkEnd w:id="138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"424000 СПЕЦИЈАЛИЗОВАНЕ УСЛУГЕ"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3,13</w:t>
            </w:r>
          </w:p>
        </w:tc>
      </w:tr>
      <w:bookmarkStart w:id="139" w:name="_Toc425000_ТЕКУЋЕ_ПОПРАВКЕ_И_ОДРЖАВАЊЕ"/>
      <w:bookmarkEnd w:id="139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"425000 ТЕКУЋЕ ПОПРАВКЕ И ОДРЖАВАЊЕ"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35.211.000,00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35.211.000,00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32.344.000,00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7,03</w:t>
            </w:r>
          </w:p>
        </w:tc>
      </w:tr>
      <w:bookmarkStart w:id="140" w:name="_Toc426000_МАТЕРИЈАЛ"/>
      <w:bookmarkEnd w:id="140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 МАТЕРИЈАЛ"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очување животне средине и науку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6.554.878,00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162.878,00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6.554.878,00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bookmarkStart w:id="141" w:name="_Toc441000_ОТПЛАТА_ДОМАЋИХ_КАМАТА"/>
      <w:bookmarkEnd w:id="14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"441000 ОТПЛАТА ДОМАЋИХ КАМАТА"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</w:t>
            </w:r>
          </w:p>
        </w:tc>
      </w:tr>
      <w:bookmarkStart w:id="142" w:name="_Toc451000_СУБВЕНЦИЈЕ_ЈАВНИМ_НЕФИНАНСИЈС"/>
      <w:bookmarkEnd w:id="142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"451000 СУБВЕНЦИЈЕ ЈАВНИМ НЕФИНАНСИЈСКИМ ПРЕДУЗЕЋИМА И ОРГАНИЗАЦИЈАМА"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bookmarkStart w:id="143" w:name="_Toc454000_СУБВЕНЦИЈЕ_ПРИВАТНИМ_ПРЕДУЗЕЋ"/>
      <w:bookmarkEnd w:id="14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"454000 СУБВЕНЦИЈЕ ПРИВАТНИМ ПРЕДУЗЕЋИМА"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3,03</w:t>
            </w:r>
          </w:p>
        </w:tc>
      </w:tr>
      <w:bookmarkStart w:id="144" w:name="_Toc463000_ТРАНСФЕРИ_ОСТАЛИМ_НИВОИМА_ВЛА"/>
      <w:bookmarkEnd w:id="14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"463000 ТРАНСФЕРИ ОСТАЛИМ НИВОИМА ВЛАСТИ"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4.546.460,00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4.546.460,00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4.546.460,00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702.540,00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69.007.155,00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11,96</w:t>
            </w:r>
          </w:p>
        </w:tc>
      </w:tr>
      <w:bookmarkStart w:id="145" w:name="_Toc472000_НАКНАДЕ_ЗА_СОЦИЈАЛНУ_ЗАШТИТУ_"/>
      <w:bookmarkEnd w:id="14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"472000 НАКНАДЕ ЗА СОЦИЈАЛНУ ЗАШТИТУ ИЗ БУЏЕТА"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9,61</w:t>
            </w:r>
          </w:p>
        </w:tc>
      </w:tr>
      <w:bookmarkStart w:id="146" w:name="_Toc481000_ДОТАЦИЈЕ_НЕВЛАДИНИМ_ОРГАНИЗАЦ"/>
      <w:bookmarkEnd w:id="14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"481000 ДОТАЦИЈЕ НЕВЛАДИНИМ ОРГАНИЗАЦИЈАМА"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2,87</w:t>
            </w:r>
          </w:p>
        </w:tc>
      </w:tr>
      <w:bookmarkStart w:id="147" w:name="_Toc482000_ПОРЕЗИ,_ОБАВЕЗНЕ_ТАКСЕ,_КАЗНЕ"/>
      <w:bookmarkEnd w:id="147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"482000 ПОРЕЗИ, ОБАВЕЗНЕ ТАКСЕ, КАЗНЕ, ПЕНАЛИ И КАМАТЕ"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48" w:name="_Toc483000_НОВЧАНЕ_КАЗНЕ_И_ПЕНАЛИ_ПО_РЕШ"/>
      <w:bookmarkEnd w:id="148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"483000 НОВЧАНЕ КАЗНЕ И ПЕНАЛИ ПО РЕШЕЊУ СУДОВА"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</w:t>
            </w:r>
          </w:p>
        </w:tc>
      </w:tr>
      <w:bookmarkStart w:id="149" w:name="_Toc484000_НАКНАДА_ШТЕТЕ_ЗА_ПОВРЕДЕ_ИЛИ_"/>
      <w:bookmarkEnd w:id="149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"484000 НАКНАДА ШТЕТЕ ЗА ПОВРЕДЕ ИЛИ ШТЕТУ НАСТАЛУ УСЛЕД ЕЛЕМЕНТАРНИХ НЕПОГОДА ИЛИ ДРУГИХ ПРИРОДНИХ УЗРОКА" \f C</w:instrText>
            </w:r>
            <w:r>
              <w:instrText xml:space="preserve">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50" w:name="_Toc485000_НАКНАДА_ШТЕТЕ_ЗА_ПОВРЕДЕ_ИЛИ_"/>
      <w:bookmarkEnd w:id="150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"485000 НАКНАДА ШТЕТЕ ЗА ПОВРЕДЕ ИЛИ ШТЕТУ НАНЕТУ</w:instrText>
            </w:r>
            <w:r>
              <w:instrText xml:space="preserve"> ОД СТРАНЕ ДРЖАВНИХ ОРГАНА"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51" w:name="_Toc499000_СРЕДСТВА_РЕЗЕРВЕ"/>
      <w:bookmarkEnd w:id="15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"499000 СРЕДСТВА РЕЗЕРВЕ"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2" w:name="_Toc511000_ЗГРАДЕ_И_ГРАЂЕВИНСКИ_ОБЈЕКТИ"/>
      <w:bookmarkEnd w:id="152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"511000 ЗГРАДЕ И ГРАЂЕВИНСКИ ОБЈЕКТИ"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101.365.589,00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100.464.689,00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101.365.589,00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7.145.800,00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101.964.689,00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18,91</w:t>
            </w:r>
          </w:p>
        </w:tc>
      </w:tr>
      <w:bookmarkStart w:id="153" w:name="_Toc512000_МАШИНЕ_И_ОПРЕМА"/>
      <w:bookmarkEnd w:id="15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"512000 МАШИНЕ И ОПРЕМА"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1,31</w:t>
            </w:r>
          </w:p>
        </w:tc>
      </w:tr>
      <w:bookmarkStart w:id="154" w:name="_Toc541000_ЗЕМЉИШТЕ"/>
      <w:bookmarkEnd w:id="15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"541000 ЗЕМЉИШТЕ"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bookmarkStart w:id="155" w:name="_Toc611000_ОТПЛАТА_ГЛАВНИЦЕ_ДОМАЋИМ_КРЕД"/>
      <w:bookmarkEnd w:id="15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"611000 ОТПЛАТА ГЛАВНИЦЕ ДОМАЋИМ КРЕДИТОРИМА"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1,23</w:t>
            </w:r>
          </w:p>
        </w:tc>
      </w:tr>
      <w:bookmarkStart w:id="156" w:name="_Toc621000_НАБАВКА_ДОМАЋЕ_ФИНАНСИЈСКЕ_ИМ"/>
      <w:bookmarkEnd w:id="15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"621000 НАБАВКА ДОМАЋЕ ФИНАНСИЈСКЕ ИМОВИНЕ"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577.030.345,25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429.199.051,00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147.831.294,25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577.030.345,25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82905" w:rsidRDefault="00382905">
      <w:pPr>
        <w:sectPr w:rsidR="00382905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57" w:name="__bookmark_79"/>
      <w:bookmarkEnd w:id="157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88671683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58" w:name="_Toc1_СКУПШТИНА_ОПШТИНЕ"/>
      <w:bookmarkEnd w:id="158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4.010.793,00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401.083,00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401.083,00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401.083,00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607.640,00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607.640,00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607.640,00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5.763.000,00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"481000"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13.372.433,00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</w:t>
            </w:r>
          </w:p>
        </w:tc>
      </w:tr>
    </w:tbl>
    <w:p w:rsidR="00382905" w:rsidRDefault="00382905">
      <w:pPr>
        <w:sectPr w:rsidR="00382905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51390902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59" w:name="_Toc2_ПРЕДСЕДНИК_ОПШТИНЕ"/>
      <w:bookmarkEnd w:id="159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4.564.376,00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456.467,00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691.527,00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691.527,00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691.527,00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"415000" \f C \l</w:instrText>
            </w:r>
            <w:r>
              <w:instrText xml:space="preserve">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"451000"</w:instrText>
            </w:r>
            <w:r>
              <w:instrText xml:space="preserve">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2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10.977.903,00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</w:tbl>
    <w:p w:rsidR="00382905" w:rsidRDefault="00382905">
      <w:pPr>
        <w:sectPr w:rsidR="00382905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43421041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60" w:name="_Toc3_ОПШТИНСКО_ВЕЋЕ"/>
      <w:bookmarkEnd w:id="160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3.495.106,00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352.616,00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352.616,00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352.616,00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534.224,00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534.224,00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534.224,00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61" w:name="_Toc417000"/>
      <w:bookmarkEnd w:id="16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3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5.047.330,00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0,87</w:t>
            </w:r>
          </w:p>
        </w:tc>
      </w:tr>
    </w:tbl>
    <w:p w:rsidR="00382905" w:rsidRDefault="00382905">
      <w:pPr>
        <w:sectPr w:rsidR="00382905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53820159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62" w:name="_Toc4_ОПШТИНСКО_ЈАВНО_ПРАВОБРАНИЛАШТВО"/>
      <w:bookmarkEnd w:id="162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2.310.795,00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119.662,00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352.251,00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352.251,00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352.251,00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4    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2.986.046,00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0,52</w:t>
            </w:r>
          </w:p>
        </w:tc>
      </w:tr>
    </w:tbl>
    <w:p w:rsidR="00382905" w:rsidRDefault="00382905">
      <w:pPr>
        <w:sectPr w:rsidR="00382905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64531038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 ОПШТИНСКА УПРАВА" \f C </w:instrText>
            </w:r>
            <w:r>
              <w:instrText>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63" w:name="_Toc411000"/>
      <w:bookmarkEnd w:id="16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60.318.493,00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10,45</w:t>
            </w:r>
          </w:p>
        </w:tc>
      </w:tr>
      <w:bookmarkStart w:id="164" w:name="_Toc412000"/>
      <w:bookmarkEnd w:id="16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6.036.135,00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6.036.135,00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6.036.135,00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3.118.806,00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3.118.806,00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3.118.806,00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9.154.941,00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9.154.941,00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9.154.941,00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1,59</w:t>
            </w:r>
          </w:p>
        </w:tc>
      </w:tr>
      <w:bookmarkStart w:id="165" w:name="_Toc414000"/>
      <w:bookmarkEnd w:id="16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0,66</w:t>
            </w:r>
          </w:p>
        </w:tc>
      </w:tr>
      <w:bookmarkStart w:id="166" w:name="_Toc415000"/>
      <w:bookmarkEnd w:id="16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0,36</w:t>
            </w:r>
          </w:p>
        </w:tc>
      </w:tr>
      <w:bookmarkStart w:id="167" w:name="_Toc416000"/>
      <w:bookmarkEnd w:id="167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bookmarkStart w:id="168" w:name="_Toc421000"/>
      <w:bookmarkEnd w:id="168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48.375.846,00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44.839.000,00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3.536.846,00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48.375.846,00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81.697.846,00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71.832.000,00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9.865.846,00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81.697.846,00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14,16</w:t>
            </w:r>
          </w:p>
        </w:tc>
      </w:tr>
      <w:bookmarkStart w:id="169" w:name="_Toc422000"/>
      <w:bookmarkEnd w:id="169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70" w:name="_Toc423000"/>
      <w:bookmarkEnd w:id="170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"423000"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1.377.915,00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1.377.915,00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579.642,00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20.454.557,00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699.557,00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20.454.557,00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3,54</w:t>
            </w:r>
          </w:p>
        </w:tc>
      </w:tr>
      <w:bookmarkStart w:id="171" w:name="_Toc424000"/>
      <w:bookmarkEnd w:id="17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3,13</w:t>
            </w:r>
          </w:p>
        </w:tc>
      </w:tr>
      <w:bookmarkStart w:id="172" w:name="_Toc425000"/>
      <w:bookmarkEnd w:id="172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35.211.000,00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26.961.000,00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35.211.000,00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32.344.000,00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40.594.000,00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7,03</w:t>
            </w:r>
          </w:p>
        </w:tc>
      </w:tr>
      <w:bookmarkStart w:id="173" w:name="_Toc426000"/>
      <w:bookmarkEnd w:id="17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очување животне средине и науку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143.199,00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1.934.688,00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5.502.878,00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162.878,00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5.502.878,00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0,95</w:t>
            </w:r>
          </w:p>
        </w:tc>
      </w:tr>
      <w:bookmarkStart w:id="174" w:name="_Toc441000"/>
      <w:bookmarkEnd w:id="17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"441000"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</w:t>
            </w:r>
          </w:p>
        </w:tc>
      </w:tr>
      <w:bookmarkStart w:id="175" w:name="_Toc451000"/>
      <w:bookmarkEnd w:id="17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"451000"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0,45</w:t>
            </w:r>
          </w:p>
        </w:tc>
      </w:tr>
      <w:bookmarkStart w:id="176" w:name="_Toc454000"/>
      <w:bookmarkEnd w:id="17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"454000" \f C </w:instrText>
            </w:r>
            <w:r>
              <w:instrText>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17.494.888,97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3,03</w:t>
            </w:r>
          </w:p>
        </w:tc>
      </w:tr>
      <w:bookmarkStart w:id="177" w:name="_Toc472000"/>
      <w:bookmarkEnd w:id="177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"472000"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24.455.099,28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1.169.408,00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5.424.507,28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55.444.507,28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9,61</w:t>
            </w:r>
          </w:p>
        </w:tc>
      </w:tr>
      <w:bookmarkStart w:id="178" w:name="_Toc481000"/>
      <w:bookmarkEnd w:id="178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2,74</w:t>
            </w:r>
          </w:p>
        </w:tc>
      </w:tr>
      <w:bookmarkStart w:id="179" w:name="_Toc482000"/>
      <w:bookmarkEnd w:id="179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0" w:name="_Toc483000"/>
      <w:bookmarkEnd w:id="180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</w:t>
            </w:r>
          </w:p>
        </w:tc>
      </w:tr>
      <w:bookmarkStart w:id="181" w:name="_Toc484000"/>
      <w:bookmarkEnd w:id="181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"484000"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82" w:name="_Toc485000"/>
      <w:bookmarkEnd w:id="182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83" w:name="_Toc499000"/>
      <w:bookmarkEnd w:id="18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"499000"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304.170,00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4" w:name="_Toc511000"/>
      <w:bookmarkEnd w:id="184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101.365.589,00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100.464.689,00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101.365.589,00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17,57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7.744.900,00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1,34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7.145.800,00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101.964.689,00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109.110.489,00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18,91</w:t>
            </w:r>
          </w:p>
        </w:tc>
      </w:tr>
      <w:bookmarkStart w:id="185" w:name="_Toc512000"/>
      <w:bookmarkEnd w:id="185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"512000"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1,18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6.818.928,00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7.568.928,00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1,31</w:t>
            </w:r>
          </w:p>
        </w:tc>
      </w:tr>
      <w:bookmarkStart w:id="186" w:name="_Toc541000"/>
      <w:bookmarkEnd w:id="186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"541000"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bookmarkStart w:id="187" w:name="_Toc611000"/>
      <w:bookmarkEnd w:id="187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"611000" </w:instrText>
            </w:r>
            <w:r>
              <w:instrText>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1,23</w:t>
            </w:r>
          </w:p>
        </w:tc>
      </w:tr>
      <w:bookmarkStart w:id="188" w:name="_Toc621000"/>
      <w:bookmarkEnd w:id="188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"621000"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475.639.478,25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327.808.184,00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147.831.294,25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475.639.478,25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82,43</w:t>
            </w:r>
          </w:p>
        </w:tc>
      </w:tr>
    </w:tbl>
    <w:p w:rsidR="00382905" w:rsidRDefault="00382905">
      <w:pPr>
        <w:sectPr w:rsidR="00382905">
          <w:headerReference w:type="default" r:id="rId45"/>
          <w:footerReference w:type="default" r:id="rId4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01981303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89" w:name="_Toc5.00.01_ОШ_МИТО_ИГУМАНОВИЋ"/>
      <w:bookmarkEnd w:id="189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"5.00.01 ОШ МИТО </w:instrText>
            </w:r>
            <w:r>
              <w:instrText>ИГУМАНОВИЋ"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МИТО ИГУМАНОВИЋ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6,88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5.00.01    ОШ МИТО ИГУМАНОВИЋ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6,88</w:t>
            </w:r>
          </w:p>
        </w:tc>
      </w:tr>
    </w:tbl>
    <w:p w:rsidR="00382905" w:rsidRDefault="00382905">
      <w:pPr>
        <w:sectPr w:rsidR="00382905">
          <w:headerReference w:type="default" r:id="rId47"/>
          <w:footerReference w:type="default" r:id="rId4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966795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90" w:name="_Toc5.00.02_ОШ_ЈОРДАН_ЂУКАНОВИЋ_ВАРДА"/>
      <w:bookmarkEnd w:id="190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"5.00.02 ОШ ЈОРДАН ЂУКАНОВИЋ ВАРДА"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ЈОРДАН ЂУКАНОВИЋ ВАРДА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99.515,00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99.515,00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99.515,00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670.640,00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1.716.460,00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1.716.460,00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1.716.460,00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5.00.02    ОШ ЈОРДАН ЂУКАНОВИЋ ВАРДА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9.486.155,00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</w:t>
            </w:r>
          </w:p>
        </w:tc>
      </w:tr>
    </w:tbl>
    <w:p w:rsidR="00382905" w:rsidRDefault="00382905">
      <w:pPr>
        <w:sectPr w:rsidR="00382905">
          <w:headerReference w:type="default" r:id="rId49"/>
          <w:footerReference w:type="default" r:id="rId5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81891693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91" w:name="_Toc5.00.03_ТЕХНИЧКА_ШКОЛА"/>
      <w:bookmarkEnd w:id="191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"5.00.03 ТЕХНИЧКА ШКОЛА"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ТЕХНИЧКА ШКОЛА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643.400,00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2,31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5.00.03    ТЕХНИЧКА ШКОЛА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13.341.000,00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2,31</w:t>
            </w:r>
          </w:p>
        </w:tc>
      </w:tr>
    </w:tbl>
    <w:p w:rsidR="00382905" w:rsidRDefault="00382905">
      <w:pPr>
        <w:sectPr w:rsidR="00382905">
          <w:headerReference w:type="default" r:id="rId51"/>
          <w:footerReference w:type="default" r:id="rId5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382905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382905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382905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90D2E">
                  <w:pPr>
                    <w:jc w:val="center"/>
                    <w:divId w:val="15073997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382905" w:rsidRDefault="00382905"/>
              </w:tc>
            </w:tr>
          </w:tbl>
          <w:p w:rsidR="00382905" w:rsidRDefault="00382905">
            <w:pPr>
              <w:spacing w:line="1" w:lineRule="auto"/>
            </w:pPr>
          </w:p>
        </w:tc>
      </w:tr>
      <w:bookmarkStart w:id="192" w:name="_Toc5.00.04_ЦЕНТАР_ЗА_СОЦИЈАЛНИ_РАД"/>
      <w:bookmarkEnd w:id="192"/>
      <w:tr w:rsidR="00382905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"5.00.04 ЦЕНТАР ЗА СОЦИЈАЛНИ РАД" \f C \l "1"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382905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3" w:name="_Toc463000"/>
      <w:bookmarkEnd w:id="193"/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</w:t>
            </w:r>
          </w:p>
        </w:tc>
      </w:tr>
      <w:tr w:rsidR="00382905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5.00.04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</w:t>
            </w:r>
          </w:p>
        </w:tc>
      </w:tr>
    </w:tbl>
    <w:p w:rsidR="00382905" w:rsidRDefault="00382905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38290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0D2E">
            <w:pPr>
              <w:divId w:val="1022434908"/>
            </w:pPr>
            <w:bookmarkStart w:id="194" w:name="__bookmark_80"/>
            <w:bookmarkEnd w:id="194"/>
          </w:p>
          <w:p w:rsidR="00382905" w:rsidRDefault="00382905">
            <w:pPr>
              <w:spacing w:line="1" w:lineRule="auto"/>
            </w:pPr>
          </w:p>
        </w:tc>
      </w:tr>
    </w:tbl>
    <w:p w:rsidR="00382905" w:rsidRDefault="00382905">
      <w:pPr>
        <w:sectPr w:rsidR="00382905">
          <w:headerReference w:type="default" r:id="rId53"/>
          <w:footerReference w:type="default" r:id="rId5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195" w:name="__bookmark_84"/>
      <w:bookmarkEnd w:id="195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382905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382905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382905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6" w:name="_Toc0_БУЏЕТ_ОПШТИНЕ_КОСЈЕРИЋ"/>
      <w:bookmarkEnd w:id="196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97" w:name="_Toc5_ОПШТИНСКА_УПРАВА"/>
          <w:bookmarkEnd w:id="197"/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98" w:name="_Toc5.01_ПРЕДШКОЛСКО_ОБРАЗОВАЊЕ"/>
      <w:bookmarkEnd w:id="198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</w:tr>
      <w:bookmarkStart w:id="199" w:name="_Toc5.01.01"/>
      <w:bookmarkEnd w:id="199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"5.01.01"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ПУ ОЛГА ГРБИЋ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56.220.716,00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56.220.716,00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5.622.176,00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5.622.176,00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2.895.302,00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2.895.302,00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115.155,00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443.756,00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218.542,00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308.542,00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86.454.194,00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4.038.553,00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90.492.747,00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76,51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bookmarkStart w:id="200" w:name="_Toc5.02_УСЛУГЕ_КУЛТУРЕ"/>
      <w:bookmarkEnd w:id="200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"5.02 УСЛУГЕ </w:instrText>
            </w:r>
            <w:r>
              <w:instrText>КУЛТУРЕ"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</w:tr>
      <w:bookmarkStart w:id="201" w:name="_Toc5.02.01"/>
      <w:bookmarkEnd w:id="201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"5.02.01"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СРЕТЕН МАРИЋ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8.030.074,00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8.030.074,00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806.963,00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806.963,00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415.647,00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415.647,00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14.722.684,00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15.660.684,00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13,24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bookmarkStart w:id="202" w:name="_Toc5.03_ТУРИЗАМ"/>
      <w:bookmarkEnd w:id="202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</w:tr>
      <w:bookmarkStart w:id="203" w:name="_Toc5.03.01"/>
      <w:bookmarkEnd w:id="203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"5.03.01"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5.147.827,00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5.147.827,00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516.495,00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516.495,00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266.584,00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266.584,00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8.986.906,00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9.813.906,00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8,30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bookmarkStart w:id="204" w:name="_Toc5.04_МЕСНЕ_ЗАЈЕДНИЦЕ"/>
      <w:bookmarkEnd w:id="204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05" w:name="_Toc5.04.01"/>
      <w:bookmarkEnd w:id="205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"5.04.01"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БРАЈКОВИЋИ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06" w:name="_Toc5.04.02"/>
      <w:bookmarkEnd w:id="206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"5.04.02"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ВАРДА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07" w:name="_Toc5.04.03"/>
      <w:bookmarkEnd w:id="207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"5.04.03"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ГОДЕЧЕВО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08" w:name="_Toc5.04.04"/>
      <w:bookmarkEnd w:id="208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"5.04.04"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ГОДЉЕВО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09" w:name="_Toc5.04.05"/>
      <w:bookmarkEnd w:id="209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"5.04.05"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ГОРЊА РАЖАНА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0" w:name="_Toc5.04.06"/>
      <w:bookmarkEnd w:id="210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"5.04.06"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ДОЊА РАЖАНА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1" w:name="_Toc5.04.07"/>
      <w:bookmarkEnd w:id="211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"5.04.07"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ГРАД КОСЈЕРИЋ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2" w:name="_Toc5.04.08"/>
      <w:bookmarkEnd w:id="212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"5.04.08"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МАКОВИШТЕ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3" w:name="_Toc5.04.09"/>
      <w:bookmarkEnd w:id="213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"5.04.09"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МУШИЋИ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4" w:name="_Toc5.04.10"/>
      <w:bookmarkEnd w:id="214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"5.04.10"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РАДАНОВЦИ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5" w:name="_Toc5.04.11"/>
      <w:bookmarkEnd w:id="215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"5.04.11"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СЕЛО КОСЈЕРИЋ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6" w:name="_Toc5.04.12"/>
      <w:bookmarkEnd w:id="216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"5.04.12"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СЕЧА РЕКА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7" w:name="_Toc5.04.13"/>
      <w:bookmarkEnd w:id="217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"5.04.13"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СУБЈЕЛ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8" w:name="_Toc5.04.14"/>
      <w:bookmarkEnd w:id="218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"5.04.14"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ТУБИЋИ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bookmarkStart w:id="219" w:name="_Toc5.04.15"/>
      <w:bookmarkEnd w:id="219"/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"5.04.15" \f C \l "4"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ГАЛОВИЋИ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2.315.000,00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1,96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112.478.784,00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4.890.553,00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118.282.337,00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382905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</w:pPr>
          </w:p>
        </w:tc>
      </w:tr>
      <w:tr w:rsidR="00382905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112.478.784,00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4.890.553,00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118.282.337,00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382905" w:rsidRDefault="00382905">
      <w:pPr>
        <w:sectPr w:rsidR="00382905">
          <w:headerReference w:type="default" r:id="rId55"/>
          <w:footerReference w:type="default" r:id="rId5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82905" w:rsidRDefault="00382905">
      <w:pPr>
        <w:rPr>
          <w:vanish/>
        </w:rPr>
      </w:pPr>
      <w:bookmarkStart w:id="220" w:name="__bookmark_90"/>
      <w:bookmarkEnd w:id="220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600"/>
        <w:gridCol w:w="525"/>
        <w:gridCol w:w="450"/>
        <w:gridCol w:w="2092"/>
        <w:gridCol w:w="1125"/>
        <w:gridCol w:w="1125"/>
        <w:gridCol w:w="1125"/>
        <w:gridCol w:w="1125"/>
        <w:gridCol w:w="1200"/>
        <w:gridCol w:w="525"/>
        <w:gridCol w:w="1125"/>
        <w:gridCol w:w="1125"/>
        <w:gridCol w:w="1125"/>
        <w:gridCol w:w="1125"/>
        <w:gridCol w:w="1200"/>
        <w:gridCol w:w="525"/>
      </w:tblGrid>
      <w:tr w:rsidR="00382905">
        <w:trPr>
          <w:trHeight w:val="230"/>
          <w:tblHeader/>
        </w:trPr>
        <w:tc>
          <w:tcPr>
            <w:tcW w:w="16117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382905">
              <w:trPr>
                <w:trHeight w:val="230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E90D2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Укупан ниво расхода и издатака буџета ЈЛС за 2026. и2027.годину</w:t>
                  </w:r>
                </w:p>
              </w:tc>
            </w:tr>
            <w:tr w:rsidR="00382905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</w:pP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2905" w:rsidRDefault="00382905">
                  <w:pPr>
                    <w:spacing w:line="1" w:lineRule="auto"/>
                    <w:jc w:val="center"/>
                  </w:pPr>
                </w:p>
              </w:tc>
            </w:tr>
          </w:tbl>
          <w:p w:rsidR="00382905" w:rsidRDefault="00382905">
            <w:pPr>
              <w:spacing w:line="1" w:lineRule="auto"/>
            </w:pPr>
          </w:p>
        </w:tc>
      </w:tr>
      <w:tr w:rsidR="00382905">
        <w:trPr>
          <w:trHeight w:hRule="exact" w:val="300"/>
          <w:tblHeader/>
        </w:trPr>
        <w:tc>
          <w:tcPr>
            <w:tcW w:w="9892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382905">
            <w:pPr>
              <w:spacing w:line="1" w:lineRule="auto"/>
              <w:jc w:val="center"/>
            </w:pPr>
          </w:p>
        </w:tc>
      </w:tr>
      <w:tr w:rsidR="00382905">
        <w:trPr>
          <w:trHeight w:val="184"/>
          <w:tblHeader/>
        </w:trPr>
        <w:tc>
          <w:tcPr>
            <w:tcW w:w="366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Буџетска година</w:t>
            </w:r>
          </w:p>
        </w:tc>
        <w:tc>
          <w:tcPr>
            <w:tcW w:w="622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2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</w:tr>
      <w:tr w:rsidR="00382905">
        <w:trPr>
          <w:tblHeader/>
        </w:trPr>
        <w:tc>
          <w:tcPr>
            <w:tcW w:w="366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shd w:val="clear" w:color="auto" w:fill="E9E9E9"/>
              </w:rPr>
              <w:t>Раздео / Глава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221" w:name="_Toc1"/>
          <w:bookmarkEnd w:id="221"/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"1"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2" w:name="_Toc2"/>
      <w:bookmarkEnd w:id="222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"2"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3" w:name="_Toc3"/>
      <w:bookmarkEnd w:id="223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"3"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4" w:name="_Toc4"/>
      <w:bookmarkEnd w:id="224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"4" \f C \l 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5" w:name="_Toc5"/>
      <w:bookmarkEnd w:id="225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"5" \f C \l </w:instrText>
            </w:r>
            <w:r>
              <w:instrText>"2"</w:instrText>
            </w:r>
            <w:r>
              <w:fldChar w:fldCharType="end"/>
            </w:r>
          </w:p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26" w:name="_Toc0"/>
      <w:bookmarkEnd w:id="226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38290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27" w:name="_Toc5.01"/>
      <w:bookmarkEnd w:id="227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"5.01"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5.01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28" w:name="_Toc5.02"/>
      <w:bookmarkEnd w:id="228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 xml:space="preserve">TC "5.02" \f </w:instrText>
            </w:r>
            <w:r>
              <w:instrText>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5.02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29" w:name="_Toc5.03"/>
      <w:bookmarkEnd w:id="229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"5.03"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5.03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30" w:name="_Toc5.04"/>
      <w:bookmarkEnd w:id="230"/>
      <w:tr w:rsidR="00382905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vanish/>
              </w:rPr>
            </w:pPr>
            <w:r>
              <w:fldChar w:fldCharType="begin"/>
            </w:r>
            <w:r>
              <w:instrText>TC "5.04" \f C \l "3"</w:instrText>
            </w:r>
            <w:r>
              <w:fldChar w:fldCharType="end"/>
            </w:r>
          </w:p>
          <w:p w:rsidR="00382905" w:rsidRDefault="00E90D2E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r>
              <w:rPr>
                <w:color w:val="000000"/>
                <w:sz w:val="16"/>
                <w:szCs w:val="16"/>
              </w:rPr>
              <w:t>5.04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82905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2905" w:rsidRDefault="00E90D2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382905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382905" w:rsidRDefault="00E90D2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E90D2E" w:rsidRDefault="00E90D2E"/>
    <w:sectPr w:rsidR="00E90D2E">
      <w:headerReference w:type="default" r:id="rId57"/>
      <w:footerReference w:type="default" r:id="rId58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2E" w:rsidRDefault="00E90D2E">
      <w:r>
        <w:separator/>
      </w:r>
    </w:p>
  </w:endnote>
  <w:endnote w:type="continuationSeparator" w:id="0">
    <w:p w:rsidR="00E90D2E" w:rsidRDefault="00E9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2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2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zyuQ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d4bc8r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81163533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4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n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fwXn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88036513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2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ZX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NQZl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68860482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i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6Bp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Eoe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2" name="Picture 1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9617154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8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iN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U6aI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3" name="Picture 1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26496923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6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JX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NIkB5qdLe10odGyR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5ebJX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4" name="Picture 1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93035874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S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b4GpSTtQKO7rVU+NUoIR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NRt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5" name="Picture 1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61564758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54O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aRID3U6G5rpQ+Nk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8z54O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6" name="Picture 1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88077431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5jR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bnmNG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77709002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8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2m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/ITa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50197273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6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TI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xOMBO2hRndbK31oFE8x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Lo5M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34898984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1" name="AutoShape 5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X+wi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" name="Picture 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77332621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4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oJ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gMMoJ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36151145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2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m5ug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cfqb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32489363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7ds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Vnt2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91963196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0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VIuQ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oYRVS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90749188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9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pJ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yTASpIca3W2t9KHRF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lekm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78672987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8" name="AutoShape 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g+fuQIAANA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4loPn7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5" name="Picture 2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77493378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7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Rs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mWEkSA81utta6UOjB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Qc5G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95031306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0" name="AutoShape 4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8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Io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Hs0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56514479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9" name="AutoShape 4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6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d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KQYSdpBje62VvnQiEwx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ftx1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9647803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8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8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4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GD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3FwY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5" name="Picture 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57647851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10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7" name="AutoShape 4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2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sF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wwkrSDGt1trfKhEUkw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Jb6wW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97367759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12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6" name="AutoShape 4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+3augIAANE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Chz7dq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7" name="Picture 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19742932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26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26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450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382905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5" name="AutoShape 3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8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J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uHgk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382905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181976070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29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29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450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382905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hyperlink r:id="rId1" w:tooltip="Zavod za unapređenje poslovanja">
                  <w:r w:rsidR="00FD0BAB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6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sm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anKy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FD0BAB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382905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divId w:val="212935016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382905" w:rsidRDefault="00382905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382905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31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382905" w:rsidRDefault="00E90D2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FD0BAB">
                        <w:fldChar w:fldCharType="separate"/>
                      </w:r>
                      <w:r w:rsidR="00FD0BAB">
                        <w:rPr>
                          <w:noProof/>
                          <w:color w:val="000000"/>
                        </w:rPr>
                        <w:t>31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2E" w:rsidRDefault="00E90D2E">
      <w:r>
        <w:separator/>
      </w:r>
    </w:p>
  </w:footnote>
  <w:footnote w:type="continuationSeparator" w:id="0">
    <w:p w:rsidR="00E90D2E" w:rsidRDefault="00E90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18320939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54431872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27938527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20364097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88043946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76248543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17934910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58615400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204263319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94419231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68664108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46774391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35916837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6891102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77995359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02860627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42444807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25332018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382905">
      <w:trPr>
        <w:trHeight w:val="375"/>
        <w:hidden/>
      </w:trPr>
      <w:tc>
        <w:tcPr>
          <w:tcW w:w="16332" w:type="dxa"/>
        </w:tcPr>
        <w:p w:rsidR="00382905" w:rsidRDefault="00382905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382905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382905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E90D2E">
                      <w:pPr>
                        <w:jc w:val="right"/>
                        <w:divId w:val="16791373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27.12.2025 19:48:06</w:t>
                      </w:r>
                    </w:p>
                    <w:p w:rsidR="00382905" w:rsidRDefault="00382905">
                      <w:pPr>
                        <w:spacing w:line="1" w:lineRule="auto"/>
                      </w:pPr>
                    </w:p>
                  </w:tc>
                </w:tr>
              </w:tbl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382905">
      <w:trPr>
        <w:trHeight w:val="375"/>
        <w:hidden/>
      </w:trPr>
      <w:tc>
        <w:tcPr>
          <w:tcW w:w="11400" w:type="dxa"/>
        </w:tcPr>
        <w:p w:rsidR="00382905" w:rsidRDefault="00382905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382905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E90D2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382905" w:rsidRDefault="00382905">
                <w:pPr>
                  <w:spacing w:line="1" w:lineRule="auto"/>
                </w:pPr>
              </w:p>
            </w:tc>
          </w:tr>
        </w:tbl>
        <w:p w:rsidR="00382905" w:rsidRDefault="0038290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905"/>
    <w:rsid w:val="00382905"/>
    <w:rsid w:val="00E90D2E"/>
    <w:rsid w:val="00FD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33477</Words>
  <Characters>190823</Characters>
  <Application>Microsoft Office Word</Application>
  <DocSecurity>0</DocSecurity>
  <Lines>1590</Lines>
  <Paragraphs>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223853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Mira</dc:creator>
  <cp:lastModifiedBy>Mira</cp:lastModifiedBy>
  <cp:revision>2</cp:revision>
  <dcterms:created xsi:type="dcterms:W3CDTF">2025-12-27T18:17:00Z</dcterms:created>
  <dcterms:modified xsi:type="dcterms:W3CDTF">2025-12-27T18:17:00Z</dcterms:modified>
</cp:coreProperties>
</file>